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6A" w:rsidRPr="003647CF" w:rsidRDefault="00CB0790" w:rsidP="00DC3CB0">
      <w:pPr>
        <w:pStyle w:val="Body"/>
        <w:rPr>
          <w:b/>
          <w:bCs/>
        </w:rPr>
      </w:pPr>
      <w:bookmarkStart w:id="0" w:name="_GoBack"/>
      <w:bookmarkEnd w:id="0"/>
      <w:r w:rsidRPr="003647CF">
        <w:rPr>
          <w:b/>
        </w:rPr>
        <w:t>YHDISTYMISSOPIMUSLUONNOS</w:t>
      </w:r>
      <w:r w:rsidRPr="003647CF">
        <w:rPr>
          <w:b/>
          <w:spacing w:val="-12"/>
        </w:rPr>
        <w:t xml:space="preserve"> </w:t>
      </w:r>
      <w:r w:rsidR="004E7ED4" w:rsidRPr="003647CF">
        <w:rPr>
          <w:b/>
        </w:rPr>
        <w:t>LOVIISA - LAPINJÄRVI</w:t>
      </w:r>
    </w:p>
    <w:p w:rsidR="00A61F6A" w:rsidRPr="00A2137D" w:rsidRDefault="00A61F6A">
      <w:pPr>
        <w:spacing w:before="7" w:line="140" w:lineRule="exact"/>
        <w:rPr>
          <w:sz w:val="24"/>
          <w:szCs w:val="24"/>
          <w:lang w:val="fi-FI"/>
        </w:rPr>
      </w:pPr>
    </w:p>
    <w:p w:rsidR="00A61F6A" w:rsidRPr="00A2137D" w:rsidRDefault="00CB0790" w:rsidP="00DC3CB0">
      <w:pPr>
        <w:pStyle w:val="Body"/>
        <w:rPr>
          <w:b/>
          <w:bCs/>
        </w:rPr>
      </w:pPr>
      <w:r w:rsidRPr="00A2137D">
        <w:t>SISÄLL</w:t>
      </w:r>
      <w:r w:rsidRPr="00A2137D">
        <w:rPr>
          <w:spacing w:val="-1"/>
        </w:rPr>
        <w:t>Y</w:t>
      </w:r>
      <w:r w:rsidRPr="00A2137D">
        <w:t>S</w:t>
      </w:r>
      <w:r w:rsidRPr="00A2137D">
        <w:rPr>
          <w:spacing w:val="-1"/>
        </w:rPr>
        <w:t>LU</w:t>
      </w:r>
      <w:r w:rsidRPr="00A2137D">
        <w:rPr>
          <w:spacing w:val="1"/>
        </w:rPr>
        <w:t>E</w:t>
      </w:r>
      <w:r w:rsidRPr="00A2137D">
        <w:t>TTELO</w:t>
      </w:r>
    </w:p>
    <w:p w:rsidR="00A61F6A" w:rsidRPr="00A2137D" w:rsidRDefault="00A61F6A">
      <w:pPr>
        <w:spacing w:line="200" w:lineRule="exact"/>
        <w:rPr>
          <w:sz w:val="20"/>
          <w:szCs w:val="20"/>
          <w:lang w:val="fi-FI"/>
        </w:rPr>
      </w:pPr>
    </w:p>
    <w:sdt>
      <w:sdtPr>
        <w:rPr>
          <w:rFonts w:asciiTheme="minorHAnsi" w:eastAsiaTheme="minorHAnsi" w:hAnsiTheme="minorHAnsi" w:cstheme="minorHAnsi"/>
          <w:b w:val="0"/>
          <w:bCs w:val="0"/>
          <w:color w:val="auto"/>
          <w:sz w:val="22"/>
          <w:szCs w:val="22"/>
          <w:lang w:val="en-US"/>
        </w:rPr>
        <w:id w:val="44108536"/>
        <w:docPartObj>
          <w:docPartGallery w:val="Table of Contents"/>
          <w:docPartUnique/>
        </w:docPartObj>
      </w:sdtPr>
      <w:sdtEndPr/>
      <w:sdtContent>
        <w:p w:rsidR="003647CF" w:rsidRDefault="003647CF">
          <w:pPr>
            <w:pStyle w:val="Sisllysluettelonotsikko"/>
          </w:pPr>
          <w:r>
            <w:t>Sisältö</w:t>
          </w:r>
        </w:p>
        <w:p w:rsidR="00527EC2" w:rsidRDefault="00CB14E4">
          <w:pPr>
            <w:pStyle w:val="Sisluet1"/>
            <w:tabs>
              <w:tab w:val="left" w:pos="440"/>
              <w:tab w:val="right" w:leader="dot" w:pos="10430"/>
            </w:tabs>
            <w:rPr>
              <w:rFonts w:eastAsiaTheme="minorEastAsia" w:cstheme="minorBidi"/>
              <w:noProof/>
              <w:lang w:val="fi-FI" w:eastAsia="fi-FI"/>
            </w:rPr>
          </w:pPr>
          <w:r>
            <w:rPr>
              <w:lang w:val="fi-FI"/>
            </w:rPr>
            <w:fldChar w:fldCharType="begin"/>
          </w:r>
          <w:r w:rsidR="003647CF">
            <w:rPr>
              <w:lang w:val="fi-FI"/>
            </w:rPr>
            <w:instrText xml:space="preserve"> TOC \o "1-3" \h \z \u </w:instrText>
          </w:r>
          <w:r>
            <w:rPr>
              <w:lang w:val="fi-FI"/>
            </w:rPr>
            <w:fldChar w:fldCharType="separate"/>
          </w:r>
          <w:hyperlink w:anchor="_Toc402429205" w:history="1">
            <w:r w:rsidR="00527EC2" w:rsidRPr="00F45E74">
              <w:rPr>
                <w:rStyle w:val="Hyperlinkki"/>
                <w:noProof/>
              </w:rPr>
              <w:t>1.</w:t>
            </w:r>
            <w:r w:rsidR="00527EC2">
              <w:rPr>
                <w:rFonts w:eastAsiaTheme="minorEastAsia" w:cstheme="minorBidi"/>
                <w:noProof/>
                <w:lang w:val="fi-FI" w:eastAsia="fi-FI"/>
              </w:rPr>
              <w:tab/>
            </w:r>
            <w:r w:rsidR="00527EC2" w:rsidRPr="00F45E74">
              <w:rPr>
                <w:rStyle w:val="Hyperlinkki"/>
                <w:noProof/>
                <w:w w:val="99"/>
              </w:rPr>
              <w:t>KUNTAJAON MUUTTAMISEN TOTEUTTAMISTAPA JA AJANKOHTA</w:t>
            </w:r>
            <w:r w:rsidR="00527EC2">
              <w:rPr>
                <w:noProof/>
                <w:webHidden/>
              </w:rPr>
              <w:tab/>
            </w:r>
            <w:r w:rsidR="00527EC2">
              <w:rPr>
                <w:noProof/>
                <w:webHidden/>
              </w:rPr>
              <w:fldChar w:fldCharType="begin"/>
            </w:r>
            <w:r w:rsidR="00527EC2">
              <w:rPr>
                <w:noProof/>
                <w:webHidden/>
              </w:rPr>
              <w:instrText xml:space="preserve"> PAGEREF _Toc402429205 \h </w:instrText>
            </w:r>
            <w:r w:rsidR="00527EC2">
              <w:rPr>
                <w:noProof/>
                <w:webHidden/>
              </w:rPr>
            </w:r>
            <w:r w:rsidR="00527EC2">
              <w:rPr>
                <w:noProof/>
                <w:webHidden/>
              </w:rPr>
              <w:fldChar w:fldCharType="separate"/>
            </w:r>
            <w:r w:rsidR="00527EC2">
              <w:rPr>
                <w:noProof/>
                <w:webHidden/>
              </w:rPr>
              <w:t>1</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06" w:history="1">
            <w:r w:rsidR="00527EC2" w:rsidRPr="00F45E74">
              <w:rPr>
                <w:rStyle w:val="Hyperlinkki"/>
                <w:noProof/>
              </w:rPr>
              <w:t>1.1. Sopimuksen tarkoitus</w:t>
            </w:r>
            <w:r w:rsidR="00527EC2">
              <w:rPr>
                <w:noProof/>
                <w:webHidden/>
              </w:rPr>
              <w:tab/>
            </w:r>
            <w:r w:rsidR="00527EC2">
              <w:rPr>
                <w:noProof/>
                <w:webHidden/>
              </w:rPr>
              <w:fldChar w:fldCharType="begin"/>
            </w:r>
            <w:r w:rsidR="00527EC2">
              <w:rPr>
                <w:noProof/>
                <w:webHidden/>
              </w:rPr>
              <w:instrText xml:space="preserve"> PAGEREF _Toc402429206 \h </w:instrText>
            </w:r>
            <w:r w:rsidR="00527EC2">
              <w:rPr>
                <w:noProof/>
                <w:webHidden/>
              </w:rPr>
            </w:r>
            <w:r w:rsidR="00527EC2">
              <w:rPr>
                <w:noProof/>
                <w:webHidden/>
              </w:rPr>
              <w:fldChar w:fldCharType="separate"/>
            </w:r>
            <w:r w:rsidR="00527EC2">
              <w:rPr>
                <w:noProof/>
                <w:webHidden/>
              </w:rPr>
              <w:t>2</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07" w:history="1">
            <w:r w:rsidR="00527EC2" w:rsidRPr="00F45E74">
              <w:rPr>
                <w:rStyle w:val="Hyperlinkki"/>
                <w:noProof/>
              </w:rPr>
              <w:t>1.2. Sopimuksen sitovuus ja voimaantulo</w:t>
            </w:r>
            <w:r w:rsidR="00527EC2">
              <w:rPr>
                <w:noProof/>
                <w:webHidden/>
              </w:rPr>
              <w:tab/>
            </w:r>
            <w:r w:rsidR="00527EC2">
              <w:rPr>
                <w:noProof/>
                <w:webHidden/>
              </w:rPr>
              <w:fldChar w:fldCharType="begin"/>
            </w:r>
            <w:r w:rsidR="00527EC2">
              <w:rPr>
                <w:noProof/>
                <w:webHidden/>
              </w:rPr>
              <w:instrText xml:space="preserve"> PAGEREF _Toc402429207 \h </w:instrText>
            </w:r>
            <w:r w:rsidR="00527EC2">
              <w:rPr>
                <w:noProof/>
                <w:webHidden/>
              </w:rPr>
            </w:r>
            <w:r w:rsidR="00527EC2">
              <w:rPr>
                <w:noProof/>
                <w:webHidden/>
              </w:rPr>
              <w:fldChar w:fldCharType="separate"/>
            </w:r>
            <w:r w:rsidR="00527EC2">
              <w:rPr>
                <w:noProof/>
                <w:webHidden/>
              </w:rPr>
              <w:t>2</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08" w:history="1">
            <w:r w:rsidR="00527EC2" w:rsidRPr="00F45E74">
              <w:rPr>
                <w:rStyle w:val="Hyperlinkki"/>
                <w:noProof/>
              </w:rPr>
              <w:t>1.3. Yhdistetyn kunnan nimi ja vaakuna</w:t>
            </w:r>
            <w:r w:rsidR="00527EC2">
              <w:rPr>
                <w:noProof/>
                <w:webHidden/>
              </w:rPr>
              <w:tab/>
            </w:r>
            <w:r w:rsidR="00527EC2">
              <w:rPr>
                <w:noProof/>
                <w:webHidden/>
              </w:rPr>
              <w:fldChar w:fldCharType="begin"/>
            </w:r>
            <w:r w:rsidR="00527EC2">
              <w:rPr>
                <w:noProof/>
                <w:webHidden/>
              </w:rPr>
              <w:instrText xml:space="preserve"> PAGEREF _Toc402429208 \h </w:instrText>
            </w:r>
            <w:r w:rsidR="00527EC2">
              <w:rPr>
                <w:noProof/>
                <w:webHidden/>
              </w:rPr>
            </w:r>
            <w:r w:rsidR="00527EC2">
              <w:rPr>
                <w:noProof/>
                <w:webHidden/>
              </w:rPr>
              <w:fldChar w:fldCharType="separate"/>
            </w:r>
            <w:r w:rsidR="00527EC2">
              <w:rPr>
                <w:noProof/>
                <w:webHidden/>
              </w:rPr>
              <w:t>2</w:t>
            </w:r>
            <w:r w:rsidR="00527EC2">
              <w:rPr>
                <w:noProof/>
                <w:webHidden/>
              </w:rPr>
              <w:fldChar w:fldCharType="end"/>
            </w:r>
          </w:hyperlink>
        </w:p>
        <w:p w:rsidR="00527EC2" w:rsidRDefault="004E6CA0">
          <w:pPr>
            <w:pStyle w:val="Sisluet1"/>
            <w:tabs>
              <w:tab w:val="left" w:pos="440"/>
              <w:tab w:val="right" w:leader="dot" w:pos="10430"/>
            </w:tabs>
            <w:rPr>
              <w:rFonts w:eastAsiaTheme="minorEastAsia" w:cstheme="minorBidi"/>
              <w:noProof/>
              <w:lang w:val="fi-FI" w:eastAsia="fi-FI"/>
            </w:rPr>
          </w:pPr>
          <w:hyperlink w:anchor="_Toc402429209" w:history="1">
            <w:r w:rsidR="00527EC2" w:rsidRPr="00F45E74">
              <w:rPr>
                <w:rStyle w:val="Hyperlinkki"/>
                <w:noProof/>
              </w:rPr>
              <w:t>2.</w:t>
            </w:r>
            <w:r w:rsidR="00527EC2">
              <w:rPr>
                <w:rFonts w:eastAsiaTheme="minorEastAsia" w:cstheme="minorBidi"/>
                <w:noProof/>
                <w:lang w:val="fi-FI" w:eastAsia="fi-FI"/>
              </w:rPr>
              <w:tab/>
            </w:r>
            <w:r w:rsidR="00527EC2" w:rsidRPr="00F45E74">
              <w:rPr>
                <w:rStyle w:val="Hyperlinkki"/>
                <w:noProof/>
              </w:rPr>
              <w:t>KUNTIEN</w:t>
            </w:r>
            <w:r w:rsidR="00527EC2" w:rsidRPr="00F45E74">
              <w:rPr>
                <w:rStyle w:val="Hyperlinkki"/>
                <w:noProof/>
                <w:spacing w:val="-9"/>
              </w:rPr>
              <w:t xml:space="preserve"> </w:t>
            </w:r>
            <w:r w:rsidR="00527EC2" w:rsidRPr="00F45E74">
              <w:rPr>
                <w:rStyle w:val="Hyperlinkki"/>
                <w:noProof/>
              </w:rPr>
              <w:t>YHDI</w:t>
            </w:r>
            <w:r w:rsidR="00527EC2" w:rsidRPr="00F45E74">
              <w:rPr>
                <w:rStyle w:val="Hyperlinkki"/>
                <w:noProof/>
                <w:spacing w:val="1"/>
              </w:rPr>
              <w:t>S</w:t>
            </w:r>
            <w:r w:rsidR="00527EC2" w:rsidRPr="00F45E74">
              <w:rPr>
                <w:rStyle w:val="Hyperlinkki"/>
                <w:noProof/>
              </w:rPr>
              <w:t>TYMI</w:t>
            </w:r>
            <w:r w:rsidR="00527EC2" w:rsidRPr="00F45E74">
              <w:rPr>
                <w:rStyle w:val="Hyperlinkki"/>
                <w:noProof/>
                <w:spacing w:val="1"/>
              </w:rPr>
              <w:t>S</w:t>
            </w:r>
            <w:r w:rsidR="00527EC2" w:rsidRPr="00F45E74">
              <w:rPr>
                <w:rStyle w:val="Hyperlinkki"/>
                <w:noProof/>
              </w:rPr>
              <w:t>EN</w:t>
            </w:r>
            <w:r w:rsidR="00527EC2" w:rsidRPr="00F45E74">
              <w:rPr>
                <w:rStyle w:val="Hyperlinkki"/>
                <w:noProof/>
                <w:spacing w:val="-15"/>
              </w:rPr>
              <w:t xml:space="preserve"> </w:t>
            </w:r>
            <w:r w:rsidR="00527EC2" w:rsidRPr="00F45E74">
              <w:rPr>
                <w:rStyle w:val="Hyperlinkki"/>
                <w:noProof/>
              </w:rPr>
              <w:t>EDE</w:t>
            </w:r>
            <w:r w:rsidR="00527EC2" w:rsidRPr="00F45E74">
              <w:rPr>
                <w:rStyle w:val="Hyperlinkki"/>
                <w:noProof/>
                <w:spacing w:val="-1"/>
              </w:rPr>
              <w:t>L</w:t>
            </w:r>
            <w:r w:rsidR="00527EC2" w:rsidRPr="00F45E74">
              <w:rPr>
                <w:rStyle w:val="Hyperlinkki"/>
                <w:noProof/>
              </w:rPr>
              <w:t>LYT</w:t>
            </w:r>
            <w:r w:rsidR="00527EC2" w:rsidRPr="00F45E74">
              <w:rPr>
                <w:rStyle w:val="Hyperlinkki"/>
                <w:noProof/>
                <w:spacing w:val="-1"/>
              </w:rPr>
              <w:t>Y</w:t>
            </w:r>
            <w:r w:rsidR="00527EC2" w:rsidRPr="00F45E74">
              <w:rPr>
                <w:rStyle w:val="Hyperlinkki"/>
                <w:noProof/>
              </w:rPr>
              <w:t>KSET</w:t>
            </w:r>
            <w:r w:rsidR="00527EC2" w:rsidRPr="00F45E74">
              <w:rPr>
                <w:rStyle w:val="Hyperlinkki"/>
                <w:noProof/>
                <w:spacing w:val="-15"/>
              </w:rPr>
              <w:t xml:space="preserve"> </w:t>
            </w:r>
            <w:r w:rsidR="00527EC2" w:rsidRPr="00F45E74">
              <w:rPr>
                <w:rStyle w:val="Hyperlinkki"/>
                <w:noProof/>
              </w:rPr>
              <w:t>JA TAVOITTEET</w:t>
            </w:r>
            <w:r w:rsidR="00527EC2">
              <w:rPr>
                <w:noProof/>
                <w:webHidden/>
              </w:rPr>
              <w:tab/>
            </w:r>
            <w:r w:rsidR="00527EC2">
              <w:rPr>
                <w:noProof/>
                <w:webHidden/>
              </w:rPr>
              <w:fldChar w:fldCharType="begin"/>
            </w:r>
            <w:r w:rsidR="00527EC2">
              <w:rPr>
                <w:noProof/>
                <w:webHidden/>
              </w:rPr>
              <w:instrText xml:space="preserve"> PAGEREF _Toc402429209 \h </w:instrText>
            </w:r>
            <w:r w:rsidR="00527EC2">
              <w:rPr>
                <w:noProof/>
                <w:webHidden/>
              </w:rPr>
            </w:r>
            <w:r w:rsidR="00527EC2">
              <w:rPr>
                <w:noProof/>
                <w:webHidden/>
              </w:rPr>
              <w:fldChar w:fldCharType="separate"/>
            </w:r>
            <w:r w:rsidR="00527EC2">
              <w:rPr>
                <w:noProof/>
                <w:webHidden/>
              </w:rPr>
              <w:t>2</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10" w:history="1">
            <w:r w:rsidR="00527EC2" w:rsidRPr="00F45E74">
              <w:rPr>
                <w:rStyle w:val="Hyperlinkki"/>
                <w:noProof/>
              </w:rPr>
              <w:t>2.1. Yhdistymisen edellytykset</w:t>
            </w:r>
            <w:r w:rsidR="00527EC2">
              <w:rPr>
                <w:noProof/>
                <w:webHidden/>
              </w:rPr>
              <w:tab/>
            </w:r>
            <w:r w:rsidR="00527EC2">
              <w:rPr>
                <w:noProof/>
                <w:webHidden/>
              </w:rPr>
              <w:fldChar w:fldCharType="begin"/>
            </w:r>
            <w:r w:rsidR="00527EC2">
              <w:rPr>
                <w:noProof/>
                <w:webHidden/>
              </w:rPr>
              <w:instrText xml:space="preserve"> PAGEREF _Toc402429210 \h </w:instrText>
            </w:r>
            <w:r w:rsidR="00527EC2">
              <w:rPr>
                <w:noProof/>
                <w:webHidden/>
              </w:rPr>
            </w:r>
            <w:r w:rsidR="00527EC2">
              <w:rPr>
                <w:noProof/>
                <w:webHidden/>
              </w:rPr>
              <w:fldChar w:fldCharType="separate"/>
            </w:r>
            <w:r w:rsidR="00527EC2">
              <w:rPr>
                <w:noProof/>
                <w:webHidden/>
              </w:rPr>
              <w:t>2</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11" w:history="1">
            <w:r w:rsidR="00527EC2" w:rsidRPr="00F45E74">
              <w:rPr>
                <w:rStyle w:val="Hyperlinkki"/>
                <w:noProof/>
              </w:rPr>
              <w:t>2.2.  Yhdistymisen visio ja tavoitteet</w:t>
            </w:r>
            <w:r w:rsidR="00527EC2">
              <w:rPr>
                <w:noProof/>
                <w:webHidden/>
              </w:rPr>
              <w:tab/>
            </w:r>
            <w:r w:rsidR="00527EC2">
              <w:rPr>
                <w:noProof/>
                <w:webHidden/>
              </w:rPr>
              <w:fldChar w:fldCharType="begin"/>
            </w:r>
            <w:r w:rsidR="00527EC2">
              <w:rPr>
                <w:noProof/>
                <w:webHidden/>
              </w:rPr>
              <w:instrText xml:space="preserve"> PAGEREF _Toc402429211 \h </w:instrText>
            </w:r>
            <w:r w:rsidR="00527EC2">
              <w:rPr>
                <w:noProof/>
                <w:webHidden/>
              </w:rPr>
            </w:r>
            <w:r w:rsidR="00527EC2">
              <w:rPr>
                <w:noProof/>
                <w:webHidden/>
              </w:rPr>
              <w:fldChar w:fldCharType="separate"/>
            </w:r>
            <w:r w:rsidR="00527EC2">
              <w:rPr>
                <w:noProof/>
                <w:webHidden/>
              </w:rPr>
              <w:t>2</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12" w:history="1">
            <w:r w:rsidR="00527EC2" w:rsidRPr="00F45E74">
              <w:rPr>
                <w:rStyle w:val="Hyperlinkki"/>
                <w:noProof/>
              </w:rPr>
              <w:t>2.3. Yhdistetyn kunnan strategian valmistelu</w:t>
            </w:r>
            <w:r w:rsidR="00527EC2">
              <w:rPr>
                <w:noProof/>
                <w:webHidden/>
              </w:rPr>
              <w:tab/>
            </w:r>
            <w:r w:rsidR="00527EC2">
              <w:rPr>
                <w:noProof/>
                <w:webHidden/>
              </w:rPr>
              <w:fldChar w:fldCharType="begin"/>
            </w:r>
            <w:r w:rsidR="00527EC2">
              <w:rPr>
                <w:noProof/>
                <w:webHidden/>
              </w:rPr>
              <w:instrText xml:space="preserve"> PAGEREF _Toc402429212 \h </w:instrText>
            </w:r>
            <w:r w:rsidR="00527EC2">
              <w:rPr>
                <w:noProof/>
                <w:webHidden/>
              </w:rPr>
            </w:r>
            <w:r w:rsidR="00527EC2">
              <w:rPr>
                <w:noProof/>
                <w:webHidden/>
              </w:rPr>
              <w:fldChar w:fldCharType="separate"/>
            </w:r>
            <w:r w:rsidR="00527EC2">
              <w:rPr>
                <w:noProof/>
                <w:webHidden/>
              </w:rPr>
              <w:t>2</w:t>
            </w:r>
            <w:r w:rsidR="00527EC2">
              <w:rPr>
                <w:noProof/>
                <w:webHidden/>
              </w:rPr>
              <w:fldChar w:fldCharType="end"/>
            </w:r>
          </w:hyperlink>
        </w:p>
        <w:p w:rsidR="00527EC2" w:rsidRDefault="004E6CA0">
          <w:pPr>
            <w:pStyle w:val="Sisluet1"/>
            <w:tabs>
              <w:tab w:val="left" w:pos="440"/>
              <w:tab w:val="right" w:leader="dot" w:pos="10430"/>
            </w:tabs>
            <w:rPr>
              <w:rFonts w:eastAsiaTheme="minorEastAsia" w:cstheme="minorBidi"/>
              <w:noProof/>
              <w:lang w:val="fi-FI" w:eastAsia="fi-FI"/>
            </w:rPr>
          </w:pPr>
          <w:hyperlink w:anchor="_Toc402429213" w:history="1">
            <w:r w:rsidR="00527EC2" w:rsidRPr="00F45E74">
              <w:rPr>
                <w:rStyle w:val="Hyperlinkki"/>
                <w:noProof/>
              </w:rPr>
              <w:t>3.</w:t>
            </w:r>
            <w:r w:rsidR="00527EC2">
              <w:rPr>
                <w:rFonts w:eastAsiaTheme="minorEastAsia" w:cstheme="minorBidi"/>
                <w:noProof/>
                <w:lang w:val="fi-FI" w:eastAsia="fi-FI"/>
              </w:rPr>
              <w:tab/>
            </w:r>
            <w:r w:rsidR="00527EC2" w:rsidRPr="00F45E74">
              <w:rPr>
                <w:rStyle w:val="Hyperlinkki"/>
                <w:noProof/>
              </w:rPr>
              <w:t>YHDISTYMISHALLITUS</w:t>
            </w:r>
            <w:r w:rsidR="00527EC2">
              <w:rPr>
                <w:noProof/>
                <w:webHidden/>
              </w:rPr>
              <w:tab/>
            </w:r>
            <w:r w:rsidR="00527EC2">
              <w:rPr>
                <w:noProof/>
                <w:webHidden/>
              </w:rPr>
              <w:fldChar w:fldCharType="begin"/>
            </w:r>
            <w:r w:rsidR="00527EC2">
              <w:rPr>
                <w:noProof/>
                <w:webHidden/>
              </w:rPr>
              <w:instrText xml:space="preserve"> PAGEREF _Toc402429213 \h </w:instrText>
            </w:r>
            <w:r w:rsidR="00527EC2">
              <w:rPr>
                <w:noProof/>
                <w:webHidden/>
              </w:rPr>
            </w:r>
            <w:r w:rsidR="00527EC2">
              <w:rPr>
                <w:noProof/>
                <w:webHidden/>
              </w:rPr>
              <w:fldChar w:fldCharType="separate"/>
            </w:r>
            <w:r w:rsidR="00527EC2">
              <w:rPr>
                <w:noProof/>
                <w:webHidden/>
              </w:rPr>
              <w:t>3</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14" w:history="1">
            <w:r w:rsidR="00527EC2" w:rsidRPr="00F45E74">
              <w:rPr>
                <w:rStyle w:val="Hyperlinkki"/>
                <w:noProof/>
              </w:rPr>
              <w:t>3.1. Yhdistymishallituksen toimivalta</w:t>
            </w:r>
            <w:r w:rsidR="00527EC2">
              <w:rPr>
                <w:noProof/>
                <w:webHidden/>
              </w:rPr>
              <w:tab/>
            </w:r>
            <w:r w:rsidR="00527EC2">
              <w:rPr>
                <w:noProof/>
                <w:webHidden/>
              </w:rPr>
              <w:fldChar w:fldCharType="begin"/>
            </w:r>
            <w:r w:rsidR="00527EC2">
              <w:rPr>
                <w:noProof/>
                <w:webHidden/>
              </w:rPr>
              <w:instrText xml:space="preserve"> PAGEREF _Toc402429214 \h </w:instrText>
            </w:r>
            <w:r w:rsidR="00527EC2">
              <w:rPr>
                <w:noProof/>
                <w:webHidden/>
              </w:rPr>
            </w:r>
            <w:r w:rsidR="00527EC2">
              <w:rPr>
                <w:noProof/>
                <w:webHidden/>
              </w:rPr>
              <w:fldChar w:fldCharType="separate"/>
            </w:r>
            <w:r w:rsidR="00527EC2">
              <w:rPr>
                <w:noProof/>
                <w:webHidden/>
              </w:rPr>
              <w:t>3</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15" w:history="1">
            <w:r w:rsidR="00527EC2" w:rsidRPr="00F45E74">
              <w:rPr>
                <w:rStyle w:val="Hyperlinkki"/>
                <w:noProof/>
              </w:rPr>
              <w:t>3.2. Yhdistymishallituksen kokoonpano ja valinta</w:t>
            </w:r>
            <w:r w:rsidR="00527EC2">
              <w:rPr>
                <w:noProof/>
                <w:webHidden/>
              </w:rPr>
              <w:tab/>
            </w:r>
            <w:r w:rsidR="00527EC2">
              <w:rPr>
                <w:noProof/>
                <w:webHidden/>
              </w:rPr>
              <w:fldChar w:fldCharType="begin"/>
            </w:r>
            <w:r w:rsidR="00527EC2">
              <w:rPr>
                <w:noProof/>
                <w:webHidden/>
              </w:rPr>
              <w:instrText xml:space="preserve"> PAGEREF _Toc402429215 \h </w:instrText>
            </w:r>
            <w:r w:rsidR="00527EC2">
              <w:rPr>
                <w:noProof/>
                <w:webHidden/>
              </w:rPr>
            </w:r>
            <w:r w:rsidR="00527EC2">
              <w:rPr>
                <w:noProof/>
                <w:webHidden/>
              </w:rPr>
              <w:fldChar w:fldCharType="separate"/>
            </w:r>
            <w:r w:rsidR="00527EC2">
              <w:rPr>
                <w:noProof/>
                <w:webHidden/>
              </w:rPr>
              <w:t>3</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16" w:history="1">
            <w:r w:rsidR="00527EC2" w:rsidRPr="00F45E74">
              <w:rPr>
                <w:rStyle w:val="Hyperlinkki"/>
                <w:noProof/>
              </w:rPr>
              <w:t>3.3 Yhdistymishallituksen valmistelu</w:t>
            </w:r>
            <w:r w:rsidR="00527EC2">
              <w:rPr>
                <w:noProof/>
                <w:webHidden/>
              </w:rPr>
              <w:tab/>
            </w:r>
            <w:r w:rsidR="00527EC2">
              <w:rPr>
                <w:noProof/>
                <w:webHidden/>
              </w:rPr>
              <w:fldChar w:fldCharType="begin"/>
            </w:r>
            <w:r w:rsidR="00527EC2">
              <w:rPr>
                <w:noProof/>
                <w:webHidden/>
              </w:rPr>
              <w:instrText xml:space="preserve"> PAGEREF _Toc402429216 \h </w:instrText>
            </w:r>
            <w:r w:rsidR="00527EC2">
              <w:rPr>
                <w:noProof/>
                <w:webHidden/>
              </w:rPr>
            </w:r>
            <w:r w:rsidR="00527EC2">
              <w:rPr>
                <w:noProof/>
                <w:webHidden/>
              </w:rPr>
              <w:fldChar w:fldCharType="separate"/>
            </w:r>
            <w:r w:rsidR="00527EC2">
              <w:rPr>
                <w:noProof/>
                <w:webHidden/>
              </w:rPr>
              <w:t>3</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17" w:history="1">
            <w:r w:rsidR="00527EC2" w:rsidRPr="00F45E74">
              <w:rPr>
                <w:rStyle w:val="Hyperlinkki"/>
                <w:noProof/>
              </w:rPr>
              <w:t>3.4. Yhdistymishallitus ja kuntien hallitukset</w:t>
            </w:r>
            <w:r w:rsidR="00527EC2">
              <w:rPr>
                <w:noProof/>
                <w:webHidden/>
              </w:rPr>
              <w:tab/>
            </w:r>
            <w:r w:rsidR="00527EC2">
              <w:rPr>
                <w:noProof/>
                <w:webHidden/>
              </w:rPr>
              <w:fldChar w:fldCharType="begin"/>
            </w:r>
            <w:r w:rsidR="00527EC2">
              <w:rPr>
                <w:noProof/>
                <w:webHidden/>
              </w:rPr>
              <w:instrText xml:space="preserve"> PAGEREF _Toc402429217 \h </w:instrText>
            </w:r>
            <w:r w:rsidR="00527EC2">
              <w:rPr>
                <w:noProof/>
                <w:webHidden/>
              </w:rPr>
            </w:r>
            <w:r w:rsidR="00527EC2">
              <w:rPr>
                <w:noProof/>
                <w:webHidden/>
              </w:rPr>
              <w:fldChar w:fldCharType="separate"/>
            </w:r>
            <w:r w:rsidR="00527EC2">
              <w:rPr>
                <w:noProof/>
                <w:webHidden/>
              </w:rPr>
              <w:t>3</w:t>
            </w:r>
            <w:r w:rsidR="00527EC2">
              <w:rPr>
                <w:noProof/>
                <w:webHidden/>
              </w:rPr>
              <w:fldChar w:fldCharType="end"/>
            </w:r>
          </w:hyperlink>
        </w:p>
        <w:p w:rsidR="00527EC2" w:rsidRDefault="004E6CA0">
          <w:pPr>
            <w:pStyle w:val="Sisluet1"/>
            <w:tabs>
              <w:tab w:val="left" w:pos="440"/>
              <w:tab w:val="right" w:leader="dot" w:pos="10430"/>
            </w:tabs>
            <w:rPr>
              <w:rFonts w:eastAsiaTheme="minorEastAsia" w:cstheme="minorBidi"/>
              <w:noProof/>
              <w:lang w:val="fi-FI" w:eastAsia="fi-FI"/>
            </w:rPr>
          </w:pPr>
          <w:hyperlink w:anchor="_Toc402429218" w:history="1">
            <w:r w:rsidR="00527EC2" w:rsidRPr="00F45E74">
              <w:rPr>
                <w:rStyle w:val="Hyperlinkki"/>
                <w:noProof/>
              </w:rPr>
              <w:t>4.</w:t>
            </w:r>
            <w:r w:rsidR="00527EC2">
              <w:rPr>
                <w:rFonts w:eastAsiaTheme="minorEastAsia" w:cstheme="minorBidi"/>
                <w:noProof/>
                <w:lang w:val="fi-FI" w:eastAsia="fi-FI"/>
              </w:rPr>
              <w:tab/>
            </w:r>
            <w:r w:rsidR="00527EC2" w:rsidRPr="00F45E74">
              <w:rPr>
                <w:rStyle w:val="Hyperlinkki"/>
                <w:noProof/>
              </w:rPr>
              <w:t>YHDISTYNEEN KUNNAN</w:t>
            </w:r>
            <w:r w:rsidR="00527EC2" w:rsidRPr="00F45E74">
              <w:rPr>
                <w:rStyle w:val="Hyperlinkki"/>
                <w:noProof/>
                <w:spacing w:val="-9"/>
              </w:rPr>
              <w:t xml:space="preserve"> </w:t>
            </w:r>
            <w:r w:rsidR="00527EC2" w:rsidRPr="00F45E74">
              <w:rPr>
                <w:rStyle w:val="Hyperlinkki"/>
                <w:noProof/>
              </w:rPr>
              <w:t>HALLINNON</w:t>
            </w:r>
            <w:r w:rsidR="00527EC2" w:rsidRPr="00F45E74">
              <w:rPr>
                <w:rStyle w:val="Hyperlinkki"/>
                <w:noProof/>
                <w:spacing w:val="-12"/>
              </w:rPr>
              <w:t xml:space="preserve"> </w:t>
            </w:r>
            <w:r w:rsidR="00527EC2" w:rsidRPr="00F45E74">
              <w:rPr>
                <w:rStyle w:val="Hyperlinkki"/>
                <w:noProof/>
              </w:rPr>
              <w:t>JÄRJESTÄMISEN</w:t>
            </w:r>
            <w:r w:rsidR="00527EC2" w:rsidRPr="00F45E74">
              <w:rPr>
                <w:rStyle w:val="Hyperlinkki"/>
                <w:noProof/>
                <w:spacing w:val="-17"/>
              </w:rPr>
              <w:t xml:space="preserve"> </w:t>
            </w:r>
            <w:r w:rsidR="00527EC2" w:rsidRPr="00F45E74">
              <w:rPr>
                <w:rStyle w:val="Hyperlinkki"/>
                <w:noProof/>
              </w:rPr>
              <w:t>PERIAATTEET</w:t>
            </w:r>
            <w:r w:rsidR="00527EC2">
              <w:rPr>
                <w:noProof/>
                <w:webHidden/>
              </w:rPr>
              <w:tab/>
            </w:r>
            <w:r w:rsidR="00527EC2">
              <w:rPr>
                <w:noProof/>
                <w:webHidden/>
              </w:rPr>
              <w:fldChar w:fldCharType="begin"/>
            </w:r>
            <w:r w:rsidR="00527EC2">
              <w:rPr>
                <w:noProof/>
                <w:webHidden/>
              </w:rPr>
              <w:instrText xml:space="preserve"> PAGEREF _Toc402429218 \h </w:instrText>
            </w:r>
            <w:r w:rsidR="00527EC2">
              <w:rPr>
                <w:noProof/>
                <w:webHidden/>
              </w:rPr>
            </w:r>
            <w:r w:rsidR="00527EC2">
              <w:rPr>
                <w:noProof/>
                <w:webHidden/>
              </w:rPr>
              <w:fldChar w:fldCharType="separate"/>
            </w:r>
            <w:r w:rsidR="00527EC2">
              <w:rPr>
                <w:noProof/>
                <w:webHidden/>
              </w:rPr>
              <w:t>4</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19" w:history="1">
            <w:r w:rsidR="00527EC2" w:rsidRPr="00F45E74">
              <w:rPr>
                <w:rStyle w:val="Hyperlinkki"/>
                <w:noProof/>
              </w:rPr>
              <w:t>4.1. Yhdistyneen kunnan johtamisjärjestelmä</w:t>
            </w:r>
            <w:r w:rsidR="00527EC2">
              <w:rPr>
                <w:noProof/>
                <w:webHidden/>
              </w:rPr>
              <w:tab/>
            </w:r>
            <w:r w:rsidR="00527EC2">
              <w:rPr>
                <w:noProof/>
                <w:webHidden/>
              </w:rPr>
              <w:fldChar w:fldCharType="begin"/>
            </w:r>
            <w:r w:rsidR="00527EC2">
              <w:rPr>
                <w:noProof/>
                <w:webHidden/>
              </w:rPr>
              <w:instrText xml:space="preserve"> PAGEREF _Toc402429219 \h </w:instrText>
            </w:r>
            <w:r w:rsidR="00527EC2">
              <w:rPr>
                <w:noProof/>
                <w:webHidden/>
              </w:rPr>
            </w:r>
            <w:r w:rsidR="00527EC2">
              <w:rPr>
                <w:noProof/>
                <w:webHidden/>
              </w:rPr>
              <w:fldChar w:fldCharType="separate"/>
            </w:r>
            <w:r w:rsidR="00527EC2">
              <w:rPr>
                <w:noProof/>
                <w:webHidden/>
              </w:rPr>
              <w:t>4</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20" w:history="1">
            <w:r w:rsidR="00527EC2" w:rsidRPr="00F45E74">
              <w:rPr>
                <w:rStyle w:val="Hyperlinkki"/>
                <w:noProof/>
              </w:rPr>
              <w:t>4.2. Luottamushenkilöorganisaatio</w:t>
            </w:r>
            <w:r w:rsidR="00527EC2">
              <w:rPr>
                <w:noProof/>
                <w:webHidden/>
              </w:rPr>
              <w:tab/>
            </w:r>
            <w:r w:rsidR="00527EC2">
              <w:rPr>
                <w:noProof/>
                <w:webHidden/>
              </w:rPr>
              <w:fldChar w:fldCharType="begin"/>
            </w:r>
            <w:r w:rsidR="00527EC2">
              <w:rPr>
                <w:noProof/>
                <w:webHidden/>
              </w:rPr>
              <w:instrText xml:space="preserve"> PAGEREF _Toc402429220 \h </w:instrText>
            </w:r>
            <w:r w:rsidR="00527EC2">
              <w:rPr>
                <w:noProof/>
                <w:webHidden/>
              </w:rPr>
            </w:r>
            <w:r w:rsidR="00527EC2">
              <w:rPr>
                <w:noProof/>
                <w:webHidden/>
              </w:rPr>
              <w:fldChar w:fldCharType="separate"/>
            </w:r>
            <w:r w:rsidR="00527EC2">
              <w:rPr>
                <w:noProof/>
                <w:webHidden/>
              </w:rPr>
              <w:t>4</w:t>
            </w:r>
            <w:r w:rsidR="00527EC2">
              <w:rPr>
                <w:noProof/>
                <w:webHidden/>
              </w:rPr>
              <w:fldChar w:fldCharType="end"/>
            </w:r>
          </w:hyperlink>
        </w:p>
        <w:p w:rsidR="00527EC2" w:rsidRDefault="004E6CA0">
          <w:pPr>
            <w:pStyle w:val="Sisluet1"/>
            <w:tabs>
              <w:tab w:val="left" w:pos="440"/>
              <w:tab w:val="right" w:leader="dot" w:pos="10430"/>
            </w:tabs>
            <w:rPr>
              <w:rFonts w:eastAsiaTheme="minorEastAsia" w:cstheme="minorBidi"/>
              <w:noProof/>
              <w:lang w:val="fi-FI" w:eastAsia="fi-FI"/>
            </w:rPr>
          </w:pPr>
          <w:hyperlink w:anchor="_Toc402429221" w:history="1">
            <w:r w:rsidR="00527EC2" w:rsidRPr="00F45E74">
              <w:rPr>
                <w:rStyle w:val="Hyperlinkki"/>
                <w:noProof/>
              </w:rPr>
              <w:t>5.</w:t>
            </w:r>
            <w:r w:rsidR="00527EC2">
              <w:rPr>
                <w:rFonts w:eastAsiaTheme="minorEastAsia" w:cstheme="minorBidi"/>
                <w:noProof/>
                <w:lang w:val="fi-FI" w:eastAsia="fi-FI"/>
              </w:rPr>
              <w:tab/>
            </w:r>
            <w:r w:rsidR="00527EC2" w:rsidRPr="00F45E74">
              <w:rPr>
                <w:rStyle w:val="Hyperlinkki"/>
                <w:noProof/>
              </w:rPr>
              <w:t>HENKILÖSTÖN</w:t>
            </w:r>
            <w:r w:rsidR="00527EC2" w:rsidRPr="00F45E74">
              <w:rPr>
                <w:rStyle w:val="Hyperlinkki"/>
                <w:noProof/>
                <w:spacing w:val="-14"/>
              </w:rPr>
              <w:t xml:space="preserve"> </w:t>
            </w:r>
            <w:r w:rsidR="00527EC2" w:rsidRPr="00F45E74">
              <w:rPr>
                <w:rStyle w:val="Hyperlinkki"/>
                <w:noProof/>
              </w:rPr>
              <w:t>ASEMA</w:t>
            </w:r>
            <w:r w:rsidR="00527EC2">
              <w:rPr>
                <w:noProof/>
                <w:webHidden/>
              </w:rPr>
              <w:tab/>
            </w:r>
            <w:r w:rsidR="00527EC2">
              <w:rPr>
                <w:noProof/>
                <w:webHidden/>
              </w:rPr>
              <w:fldChar w:fldCharType="begin"/>
            </w:r>
            <w:r w:rsidR="00527EC2">
              <w:rPr>
                <w:noProof/>
                <w:webHidden/>
              </w:rPr>
              <w:instrText xml:space="preserve"> PAGEREF _Toc402429221 \h </w:instrText>
            </w:r>
            <w:r w:rsidR="00527EC2">
              <w:rPr>
                <w:noProof/>
                <w:webHidden/>
              </w:rPr>
            </w:r>
            <w:r w:rsidR="00527EC2">
              <w:rPr>
                <w:noProof/>
                <w:webHidden/>
              </w:rPr>
              <w:fldChar w:fldCharType="separate"/>
            </w:r>
            <w:r w:rsidR="00527EC2">
              <w:rPr>
                <w:noProof/>
                <w:webHidden/>
              </w:rPr>
              <w:t>4</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22" w:history="1">
            <w:r w:rsidR="00527EC2" w:rsidRPr="00F45E74">
              <w:rPr>
                <w:rStyle w:val="Hyperlinkki"/>
                <w:noProof/>
              </w:rPr>
              <w:t>5.1. Henkilöstön sijoittuminen yhdistyvän kunnan palvelukseen</w:t>
            </w:r>
            <w:r w:rsidR="00527EC2">
              <w:rPr>
                <w:noProof/>
                <w:webHidden/>
              </w:rPr>
              <w:tab/>
            </w:r>
            <w:r w:rsidR="00527EC2">
              <w:rPr>
                <w:noProof/>
                <w:webHidden/>
              </w:rPr>
              <w:fldChar w:fldCharType="begin"/>
            </w:r>
            <w:r w:rsidR="00527EC2">
              <w:rPr>
                <w:noProof/>
                <w:webHidden/>
              </w:rPr>
              <w:instrText xml:space="preserve"> PAGEREF _Toc402429222 \h </w:instrText>
            </w:r>
            <w:r w:rsidR="00527EC2">
              <w:rPr>
                <w:noProof/>
                <w:webHidden/>
              </w:rPr>
            </w:r>
            <w:r w:rsidR="00527EC2">
              <w:rPr>
                <w:noProof/>
                <w:webHidden/>
              </w:rPr>
              <w:fldChar w:fldCharType="separate"/>
            </w:r>
            <w:r w:rsidR="00527EC2">
              <w:rPr>
                <w:noProof/>
                <w:webHidden/>
              </w:rPr>
              <w:t>4</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23" w:history="1">
            <w:r w:rsidR="00527EC2" w:rsidRPr="00F45E74">
              <w:rPr>
                <w:rStyle w:val="Hyperlinkki"/>
                <w:noProof/>
              </w:rPr>
              <w:t>5.2. Henkilöstön asemaa koskevat muut periaatteet</w:t>
            </w:r>
            <w:r w:rsidR="00527EC2">
              <w:rPr>
                <w:noProof/>
                <w:webHidden/>
              </w:rPr>
              <w:tab/>
            </w:r>
            <w:r w:rsidR="00527EC2">
              <w:rPr>
                <w:noProof/>
                <w:webHidden/>
              </w:rPr>
              <w:fldChar w:fldCharType="begin"/>
            </w:r>
            <w:r w:rsidR="00527EC2">
              <w:rPr>
                <w:noProof/>
                <w:webHidden/>
              </w:rPr>
              <w:instrText xml:space="preserve"> PAGEREF _Toc402429223 \h </w:instrText>
            </w:r>
            <w:r w:rsidR="00527EC2">
              <w:rPr>
                <w:noProof/>
                <w:webHidden/>
              </w:rPr>
            </w:r>
            <w:r w:rsidR="00527EC2">
              <w:rPr>
                <w:noProof/>
                <w:webHidden/>
              </w:rPr>
              <w:fldChar w:fldCharType="separate"/>
            </w:r>
            <w:r w:rsidR="00527EC2">
              <w:rPr>
                <w:noProof/>
                <w:webHidden/>
              </w:rPr>
              <w:t>5</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24" w:history="1">
            <w:r w:rsidR="00527EC2" w:rsidRPr="00F45E74">
              <w:rPr>
                <w:rStyle w:val="Hyperlinkki"/>
                <w:noProof/>
              </w:rPr>
              <w:t>5.3. Kuntajohtajien asema</w:t>
            </w:r>
            <w:r w:rsidR="00527EC2">
              <w:rPr>
                <w:noProof/>
                <w:webHidden/>
              </w:rPr>
              <w:tab/>
            </w:r>
            <w:r w:rsidR="00527EC2">
              <w:rPr>
                <w:noProof/>
                <w:webHidden/>
              </w:rPr>
              <w:fldChar w:fldCharType="begin"/>
            </w:r>
            <w:r w:rsidR="00527EC2">
              <w:rPr>
                <w:noProof/>
                <w:webHidden/>
              </w:rPr>
              <w:instrText xml:space="preserve"> PAGEREF _Toc402429224 \h </w:instrText>
            </w:r>
            <w:r w:rsidR="00527EC2">
              <w:rPr>
                <w:noProof/>
                <w:webHidden/>
              </w:rPr>
            </w:r>
            <w:r w:rsidR="00527EC2">
              <w:rPr>
                <w:noProof/>
                <w:webHidden/>
              </w:rPr>
              <w:fldChar w:fldCharType="separate"/>
            </w:r>
            <w:r w:rsidR="00527EC2">
              <w:rPr>
                <w:noProof/>
                <w:webHidden/>
              </w:rPr>
              <w:t>5</w:t>
            </w:r>
            <w:r w:rsidR="00527EC2">
              <w:rPr>
                <w:noProof/>
                <w:webHidden/>
              </w:rPr>
              <w:fldChar w:fldCharType="end"/>
            </w:r>
          </w:hyperlink>
        </w:p>
        <w:p w:rsidR="00527EC2" w:rsidRDefault="004E6CA0">
          <w:pPr>
            <w:pStyle w:val="Sisluet1"/>
            <w:tabs>
              <w:tab w:val="left" w:pos="440"/>
              <w:tab w:val="right" w:leader="dot" w:pos="10430"/>
            </w:tabs>
            <w:rPr>
              <w:rFonts w:eastAsiaTheme="minorEastAsia" w:cstheme="minorBidi"/>
              <w:noProof/>
              <w:lang w:val="fi-FI" w:eastAsia="fi-FI"/>
            </w:rPr>
          </w:pPr>
          <w:hyperlink w:anchor="_Toc402429225" w:history="1">
            <w:r w:rsidR="00527EC2" w:rsidRPr="00F45E74">
              <w:rPr>
                <w:rStyle w:val="Hyperlinkki"/>
                <w:noProof/>
              </w:rPr>
              <w:t>6.</w:t>
            </w:r>
            <w:r w:rsidR="00527EC2">
              <w:rPr>
                <w:rFonts w:eastAsiaTheme="minorEastAsia" w:cstheme="minorBidi"/>
                <w:noProof/>
                <w:lang w:val="fi-FI" w:eastAsia="fi-FI"/>
              </w:rPr>
              <w:tab/>
            </w:r>
            <w:r w:rsidR="00527EC2" w:rsidRPr="00F45E74">
              <w:rPr>
                <w:rStyle w:val="Hyperlinkki"/>
                <w:noProof/>
                <w:w w:val="99"/>
              </w:rPr>
              <w:t>PALVELUJÄRJES</w:t>
            </w:r>
            <w:r w:rsidR="00527EC2" w:rsidRPr="00F45E74">
              <w:rPr>
                <w:rStyle w:val="Hyperlinkki"/>
                <w:noProof/>
                <w:spacing w:val="-1"/>
                <w:w w:val="99"/>
              </w:rPr>
              <w:t>T</w:t>
            </w:r>
            <w:r w:rsidR="00527EC2" w:rsidRPr="00F45E74">
              <w:rPr>
                <w:rStyle w:val="Hyperlinkki"/>
                <w:noProof/>
                <w:w w:val="99"/>
              </w:rPr>
              <w:t>ELMIEN</w:t>
            </w:r>
            <w:r w:rsidR="00527EC2" w:rsidRPr="00F45E74">
              <w:rPr>
                <w:rStyle w:val="Hyperlinkki"/>
                <w:noProof/>
                <w:spacing w:val="1"/>
                <w:w w:val="99"/>
              </w:rPr>
              <w:t xml:space="preserve"> </w:t>
            </w:r>
            <w:r w:rsidR="00527EC2" w:rsidRPr="00F45E74">
              <w:rPr>
                <w:rStyle w:val="Hyperlinkki"/>
                <w:noProof/>
                <w:w w:val="99"/>
              </w:rPr>
              <w:t>YHTEENSOVITTAMI</w:t>
            </w:r>
            <w:r w:rsidR="00527EC2" w:rsidRPr="00F45E74">
              <w:rPr>
                <w:rStyle w:val="Hyperlinkki"/>
                <w:noProof/>
                <w:spacing w:val="2"/>
                <w:w w:val="99"/>
              </w:rPr>
              <w:t>S</w:t>
            </w:r>
            <w:r w:rsidR="00527EC2" w:rsidRPr="00F45E74">
              <w:rPr>
                <w:rStyle w:val="Hyperlinkki"/>
                <w:noProof/>
                <w:spacing w:val="1"/>
                <w:w w:val="99"/>
              </w:rPr>
              <w:t>E</w:t>
            </w:r>
            <w:r w:rsidR="00527EC2" w:rsidRPr="00F45E74">
              <w:rPr>
                <w:rStyle w:val="Hyperlinkki"/>
                <w:noProof/>
                <w:w w:val="99"/>
              </w:rPr>
              <w:t>N</w:t>
            </w:r>
            <w:r w:rsidR="00527EC2" w:rsidRPr="00F45E74">
              <w:rPr>
                <w:rStyle w:val="Hyperlinkki"/>
                <w:noProof/>
                <w:spacing w:val="1"/>
                <w:w w:val="99"/>
              </w:rPr>
              <w:t xml:space="preserve"> </w:t>
            </w:r>
            <w:r w:rsidR="00527EC2" w:rsidRPr="00F45E74">
              <w:rPr>
                <w:rStyle w:val="Hyperlinkki"/>
                <w:noProof/>
              </w:rPr>
              <w:t>PERIAATTEET</w:t>
            </w:r>
            <w:r w:rsidR="00527EC2">
              <w:rPr>
                <w:noProof/>
                <w:webHidden/>
              </w:rPr>
              <w:tab/>
            </w:r>
            <w:r w:rsidR="00527EC2">
              <w:rPr>
                <w:noProof/>
                <w:webHidden/>
              </w:rPr>
              <w:fldChar w:fldCharType="begin"/>
            </w:r>
            <w:r w:rsidR="00527EC2">
              <w:rPr>
                <w:noProof/>
                <w:webHidden/>
              </w:rPr>
              <w:instrText xml:space="preserve"> PAGEREF _Toc402429225 \h </w:instrText>
            </w:r>
            <w:r w:rsidR="00527EC2">
              <w:rPr>
                <w:noProof/>
                <w:webHidden/>
              </w:rPr>
            </w:r>
            <w:r w:rsidR="00527EC2">
              <w:rPr>
                <w:noProof/>
                <w:webHidden/>
              </w:rPr>
              <w:fldChar w:fldCharType="separate"/>
            </w:r>
            <w:r w:rsidR="00527EC2">
              <w:rPr>
                <w:noProof/>
                <w:webHidden/>
              </w:rPr>
              <w:t>5</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26" w:history="1">
            <w:r w:rsidR="00527EC2" w:rsidRPr="00F45E74">
              <w:rPr>
                <w:rStyle w:val="Hyperlinkki"/>
                <w:noProof/>
              </w:rPr>
              <w:t>6.1. Palveluiden järjestäminen ja kehittäminen</w:t>
            </w:r>
            <w:r w:rsidR="00527EC2">
              <w:rPr>
                <w:noProof/>
                <w:webHidden/>
              </w:rPr>
              <w:tab/>
            </w:r>
            <w:r w:rsidR="00527EC2">
              <w:rPr>
                <w:noProof/>
                <w:webHidden/>
              </w:rPr>
              <w:fldChar w:fldCharType="begin"/>
            </w:r>
            <w:r w:rsidR="00527EC2">
              <w:rPr>
                <w:noProof/>
                <w:webHidden/>
              </w:rPr>
              <w:instrText xml:space="preserve"> PAGEREF _Toc402429226 \h </w:instrText>
            </w:r>
            <w:r w:rsidR="00527EC2">
              <w:rPr>
                <w:noProof/>
                <w:webHidden/>
              </w:rPr>
            </w:r>
            <w:r w:rsidR="00527EC2">
              <w:rPr>
                <w:noProof/>
                <w:webHidden/>
              </w:rPr>
              <w:fldChar w:fldCharType="separate"/>
            </w:r>
            <w:r w:rsidR="00527EC2">
              <w:rPr>
                <w:noProof/>
                <w:webHidden/>
              </w:rPr>
              <w:t>5</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27" w:history="1">
            <w:r w:rsidR="00527EC2" w:rsidRPr="00F45E74">
              <w:rPr>
                <w:rStyle w:val="Hyperlinkki"/>
                <w:noProof/>
              </w:rPr>
              <w:t>6.2. Lähipalvelut ja asiakaspalvelupisteet</w:t>
            </w:r>
            <w:r w:rsidR="00527EC2">
              <w:rPr>
                <w:noProof/>
                <w:webHidden/>
              </w:rPr>
              <w:tab/>
            </w:r>
            <w:r w:rsidR="00527EC2">
              <w:rPr>
                <w:noProof/>
                <w:webHidden/>
              </w:rPr>
              <w:fldChar w:fldCharType="begin"/>
            </w:r>
            <w:r w:rsidR="00527EC2">
              <w:rPr>
                <w:noProof/>
                <w:webHidden/>
              </w:rPr>
              <w:instrText xml:space="preserve"> PAGEREF _Toc402429227 \h </w:instrText>
            </w:r>
            <w:r w:rsidR="00527EC2">
              <w:rPr>
                <w:noProof/>
                <w:webHidden/>
              </w:rPr>
            </w:r>
            <w:r w:rsidR="00527EC2">
              <w:rPr>
                <w:noProof/>
                <w:webHidden/>
              </w:rPr>
              <w:fldChar w:fldCharType="separate"/>
            </w:r>
            <w:r w:rsidR="00527EC2">
              <w:rPr>
                <w:noProof/>
                <w:webHidden/>
              </w:rPr>
              <w:t>6</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28" w:history="1">
            <w:r w:rsidR="00527EC2" w:rsidRPr="00F45E74">
              <w:rPr>
                <w:rStyle w:val="Hyperlinkki"/>
                <w:noProof/>
              </w:rPr>
              <w:t>6.3. Käyttäjä‐ ja asukasdemokratia</w:t>
            </w:r>
            <w:r w:rsidR="00527EC2">
              <w:rPr>
                <w:noProof/>
                <w:webHidden/>
              </w:rPr>
              <w:tab/>
            </w:r>
            <w:r w:rsidR="00527EC2">
              <w:rPr>
                <w:noProof/>
                <w:webHidden/>
              </w:rPr>
              <w:fldChar w:fldCharType="begin"/>
            </w:r>
            <w:r w:rsidR="00527EC2">
              <w:rPr>
                <w:noProof/>
                <w:webHidden/>
              </w:rPr>
              <w:instrText xml:space="preserve"> PAGEREF _Toc402429228 \h </w:instrText>
            </w:r>
            <w:r w:rsidR="00527EC2">
              <w:rPr>
                <w:noProof/>
                <w:webHidden/>
              </w:rPr>
            </w:r>
            <w:r w:rsidR="00527EC2">
              <w:rPr>
                <w:noProof/>
                <w:webHidden/>
              </w:rPr>
              <w:fldChar w:fldCharType="separate"/>
            </w:r>
            <w:r w:rsidR="00527EC2">
              <w:rPr>
                <w:noProof/>
                <w:webHidden/>
              </w:rPr>
              <w:t>6</w:t>
            </w:r>
            <w:r w:rsidR="00527EC2">
              <w:rPr>
                <w:noProof/>
                <w:webHidden/>
              </w:rPr>
              <w:fldChar w:fldCharType="end"/>
            </w:r>
          </w:hyperlink>
        </w:p>
        <w:p w:rsidR="00527EC2" w:rsidRDefault="004E6CA0">
          <w:pPr>
            <w:pStyle w:val="Sisluet1"/>
            <w:tabs>
              <w:tab w:val="left" w:pos="440"/>
              <w:tab w:val="right" w:leader="dot" w:pos="10430"/>
            </w:tabs>
            <w:rPr>
              <w:rFonts w:eastAsiaTheme="minorEastAsia" w:cstheme="minorBidi"/>
              <w:noProof/>
              <w:lang w:val="fi-FI" w:eastAsia="fi-FI"/>
            </w:rPr>
          </w:pPr>
          <w:hyperlink w:anchor="_Toc402429229" w:history="1">
            <w:r w:rsidR="00527EC2" w:rsidRPr="00F45E74">
              <w:rPr>
                <w:rStyle w:val="Hyperlinkki"/>
                <w:noProof/>
              </w:rPr>
              <w:t>7.</w:t>
            </w:r>
            <w:r w:rsidR="00527EC2">
              <w:rPr>
                <w:rFonts w:eastAsiaTheme="minorEastAsia" w:cstheme="minorBidi"/>
                <w:noProof/>
                <w:lang w:val="fi-FI" w:eastAsia="fi-FI"/>
              </w:rPr>
              <w:tab/>
            </w:r>
            <w:r w:rsidR="00527EC2" w:rsidRPr="00F45E74">
              <w:rPr>
                <w:rStyle w:val="Hyperlinkki"/>
                <w:noProof/>
              </w:rPr>
              <w:t>TALOUDENHOIDON PERIAATTEET JA TAVOITTEET</w:t>
            </w:r>
            <w:r w:rsidR="00527EC2">
              <w:rPr>
                <w:noProof/>
                <w:webHidden/>
              </w:rPr>
              <w:tab/>
            </w:r>
            <w:r w:rsidR="00527EC2">
              <w:rPr>
                <w:noProof/>
                <w:webHidden/>
              </w:rPr>
              <w:fldChar w:fldCharType="begin"/>
            </w:r>
            <w:r w:rsidR="00527EC2">
              <w:rPr>
                <w:noProof/>
                <w:webHidden/>
              </w:rPr>
              <w:instrText xml:space="preserve"> PAGEREF _Toc402429229 \h </w:instrText>
            </w:r>
            <w:r w:rsidR="00527EC2">
              <w:rPr>
                <w:noProof/>
                <w:webHidden/>
              </w:rPr>
            </w:r>
            <w:r w:rsidR="00527EC2">
              <w:rPr>
                <w:noProof/>
                <w:webHidden/>
              </w:rPr>
              <w:fldChar w:fldCharType="separate"/>
            </w:r>
            <w:r w:rsidR="00527EC2">
              <w:rPr>
                <w:noProof/>
                <w:webHidden/>
              </w:rPr>
              <w:t>6</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30" w:history="1">
            <w:r w:rsidR="00527EC2" w:rsidRPr="00F45E74">
              <w:rPr>
                <w:rStyle w:val="Hyperlinkki"/>
                <w:noProof/>
              </w:rPr>
              <w:t>7.1. Tavoitteet yhdistyneen Loviisan kaupungin talouden hoidolle</w:t>
            </w:r>
            <w:r w:rsidR="00527EC2">
              <w:rPr>
                <w:noProof/>
                <w:webHidden/>
              </w:rPr>
              <w:tab/>
            </w:r>
            <w:r w:rsidR="00527EC2">
              <w:rPr>
                <w:noProof/>
                <w:webHidden/>
              </w:rPr>
              <w:fldChar w:fldCharType="begin"/>
            </w:r>
            <w:r w:rsidR="00527EC2">
              <w:rPr>
                <w:noProof/>
                <w:webHidden/>
              </w:rPr>
              <w:instrText xml:space="preserve"> PAGEREF _Toc402429230 \h </w:instrText>
            </w:r>
            <w:r w:rsidR="00527EC2">
              <w:rPr>
                <w:noProof/>
                <w:webHidden/>
              </w:rPr>
            </w:r>
            <w:r w:rsidR="00527EC2">
              <w:rPr>
                <w:noProof/>
                <w:webHidden/>
              </w:rPr>
              <w:fldChar w:fldCharType="separate"/>
            </w:r>
            <w:r w:rsidR="00527EC2">
              <w:rPr>
                <w:noProof/>
                <w:webHidden/>
              </w:rPr>
              <w:t>6</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31" w:history="1">
            <w:r w:rsidR="00527EC2" w:rsidRPr="00F45E74">
              <w:rPr>
                <w:rStyle w:val="Hyperlinkki"/>
                <w:noProof/>
              </w:rPr>
              <w:t>7.2. Loviisan ja Lapinjärven talouden hoito ennen yhdistymistä</w:t>
            </w:r>
            <w:r w:rsidR="00527EC2">
              <w:rPr>
                <w:noProof/>
                <w:webHidden/>
              </w:rPr>
              <w:tab/>
            </w:r>
            <w:r w:rsidR="00527EC2">
              <w:rPr>
                <w:noProof/>
                <w:webHidden/>
              </w:rPr>
              <w:fldChar w:fldCharType="begin"/>
            </w:r>
            <w:r w:rsidR="00527EC2">
              <w:rPr>
                <w:noProof/>
                <w:webHidden/>
              </w:rPr>
              <w:instrText xml:space="preserve"> PAGEREF _Toc402429231 \h </w:instrText>
            </w:r>
            <w:r w:rsidR="00527EC2">
              <w:rPr>
                <w:noProof/>
                <w:webHidden/>
              </w:rPr>
            </w:r>
            <w:r w:rsidR="00527EC2">
              <w:rPr>
                <w:noProof/>
                <w:webHidden/>
              </w:rPr>
              <w:fldChar w:fldCharType="separate"/>
            </w:r>
            <w:r w:rsidR="00527EC2">
              <w:rPr>
                <w:noProof/>
                <w:webHidden/>
              </w:rPr>
              <w:t>7</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32" w:history="1">
            <w:r w:rsidR="00527EC2" w:rsidRPr="00F45E74">
              <w:rPr>
                <w:rStyle w:val="Hyperlinkki"/>
                <w:noProof/>
              </w:rPr>
              <w:t>7.3. Investointien toteuttaminen</w:t>
            </w:r>
            <w:r w:rsidR="00527EC2">
              <w:rPr>
                <w:noProof/>
                <w:webHidden/>
              </w:rPr>
              <w:tab/>
            </w:r>
            <w:r w:rsidR="00527EC2">
              <w:rPr>
                <w:noProof/>
                <w:webHidden/>
              </w:rPr>
              <w:fldChar w:fldCharType="begin"/>
            </w:r>
            <w:r w:rsidR="00527EC2">
              <w:rPr>
                <w:noProof/>
                <w:webHidden/>
              </w:rPr>
              <w:instrText xml:space="preserve"> PAGEREF _Toc402429232 \h </w:instrText>
            </w:r>
            <w:r w:rsidR="00527EC2">
              <w:rPr>
                <w:noProof/>
                <w:webHidden/>
              </w:rPr>
            </w:r>
            <w:r w:rsidR="00527EC2">
              <w:rPr>
                <w:noProof/>
                <w:webHidden/>
              </w:rPr>
              <w:fldChar w:fldCharType="separate"/>
            </w:r>
            <w:r w:rsidR="00527EC2">
              <w:rPr>
                <w:noProof/>
                <w:webHidden/>
              </w:rPr>
              <w:t>7</w:t>
            </w:r>
            <w:r w:rsidR="00527EC2">
              <w:rPr>
                <w:noProof/>
                <w:webHidden/>
              </w:rPr>
              <w:fldChar w:fldCharType="end"/>
            </w:r>
          </w:hyperlink>
        </w:p>
        <w:p w:rsidR="00527EC2" w:rsidRDefault="004E6CA0">
          <w:pPr>
            <w:pStyle w:val="Sisluet1"/>
            <w:tabs>
              <w:tab w:val="left" w:pos="440"/>
              <w:tab w:val="right" w:leader="dot" w:pos="10430"/>
            </w:tabs>
            <w:rPr>
              <w:rFonts w:eastAsiaTheme="minorEastAsia" w:cstheme="minorBidi"/>
              <w:noProof/>
              <w:lang w:val="fi-FI" w:eastAsia="fi-FI"/>
            </w:rPr>
          </w:pPr>
          <w:hyperlink w:anchor="_Toc402429233" w:history="1">
            <w:r w:rsidR="00527EC2" w:rsidRPr="00F45E74">
              <w:rPr>
                <w:rStyle w:val="Hyperlinkki"/>
                <w:noProof/>
              </w:rPr>
              <w:t>8.</w:t>
            </w:r>
            <w:r w:rsidR="00527EC2">
              <w:rPr>
                <w:rFonts w:eastAsiaTheme="minorEastAsia" w:cstheme="minorBidi"/>
                <w:noProof/>
                <w:lang w:val="fi-FI" w:eastAsia="fi-FI"/>
              </w:rPr>
              <w:tab/>
            </w:r>
            <w:r w:rsidR="00527EC2" w:rsidRPr="00F45E74">
              <w:rPr>
                <w:rStyle w:val="Hyperlinkki"/>
                <w:noProof/>
              </w:rPr>
              <w:t>YHDISTYMISESTÄ</w:t>
            </w:r>
            <w:r w:rsidR="00527EC2" w:rsidRPr="00F45E74">
              <w:rPr>
                <w:rStyle w:val="Hyperlinkki"/>
                <w:noProof/>
                <w:spacing w:val="-17"/>
              </w:rPr>
              <w:t xml:space="preserve"> </w:t>
            </w:r>
            <w:r w:rsidR="00527EC2" w:rsidRPr="00F45E74">
              <w:rPr>
                <w:rStyle w:val="Hyperlinkki"/>
                <w:noProof/>
              </w:rPr>
              <w:t>AIHEUTUVAT</w:t>
            </w:r>
            <w:r w:rsidR="00527EC2" w:rsidRPr="00F45E74">
              <w:rPr>
                <w:rStyle w:val="Hyperlinkki"/>
                <w:noProof/>
                <w:spacing w:val="-13"/>
              </w:rPr>
              <w:t xml:space="preserve"> </w:t>
            </w:r>
            <w:r w:rsidR="00527EC2" w:rsidRPr="00F45E74">
              <w:rPr>
                <w:rStyle w:val="Hyperlinkki"/>
                <w:noProof/>
              </w:rPr>
              <w:t>MUUT</w:t>
            </w:r>
            <w:r w:rsidR="00527EC2" w:rsidRPr="00F45E74">
              <w:rPr>
                <w:rStyle w:val="Hyperlinkki"/>
                <w:noProof/>
                <w:spacing w:val="-6"/>
              </w:rPr>
              <w:t xml:space="preserve"> </w:t>
            </w:r>
            <w:r w:rsidR="00527EC2" w:rsidRPr="00F45E74">
              <w:rPr>
                <w:rStyle w:val="Hyperlinkki"/>
                <w:noProof/>
              </w:rPr>
              <w:t>JÄRJESTELYT</w:t>
            </w:r>
            <w:r w:rsidR="00527EC2">
              <w:rPr>
                <w:noProof/>
                <w:webHidden/>
              </w:rPr>
              <w:tab/>
            </w:r>
            <w:r w:rsidR="00527EC2">
              <w:rPr>
                <w:noProof/>
                <w:webHidden/>
              </w:rPr>
              <w:fldChar w:fldCharType="begin"/>
            </w:r>
            <w:r w:rsidR="00527EC2">
              <w:rPr>
                <w:noProof/>
                <w:webHidden/>
              </w:rPr>
              <w:instrText xml:space="preserve"> PAGEREF _Toc402429233 \h </w:instrText>
            </w:r>
            <w:r w:rsidR="00527EC2">
              <w:rPr>
                <w:noProof/>
                <w:webHidden/>
              </w:rPr>
            </w:r>
            <w:r w:rsidR="00527EC2">
              <w:rPr>
                <w:noProof/>
                <w:webHidden/>
              </w:rPr>
              <w:fldChar w:fldCharType="separate"/>
            </w:r>
            <w:r w:rsidR="00527EC2">
              <w:rPr>
                <w:noProof/>
                <w:webHidden/>
              </w:rPr>
              <w:t>7</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34" w:history="1">
            <w:r w:rsidR="00527EC2" w:rsidRPr="00F45E74">
              <w:rPr>
                <w:rStyle w:val="Hyperlinkki"/>
                <w:noProof/>
              </w:rPr>
              <w:t>8.1. Sopimukset</w:t>
            </w:r>
            <w:r w:rsidR="00527EC2">
              <w:rPr>
                <w:noProof/>
                <w:webHidden/>
              </w:rPr>
              <w:tab/>
            </w:r>
            <w:r w:rsidR="00527EC2">
              <w:rPr>
                <w:noProof/>
                <w:webHidden/>
              </w:rPr>
              <w:fldChar w:fldCharType="begin"/>
            </w:r>
            <w:r w:rsidR="00527EC2">
              <w:rPr>
                <w:noProof/>
                <w:webHidden/>
              </w:rPr>
              <w:instrText xml:space="preserve"> PAGEREF _Toc402429234 \h </w:instrText>
            </w:r>
            <w:r w:rsidR="00527EC2">
              <w:rPr>
                <w:noProof/>
                <w:webHidden/>
              </w:rPr>
            </w:r>
            <w:r w:rsidR="00527EC2">
              <w:rPr>
                <w:noProof/>
                <w:webHidden/>
              </w:rPr>
              <w:fldChar w:fldCharType="separate"/>
            </w:r>
            <w:r w:rsidR="00527EC2">
              <w:rPr>
                <w:noProof/>
                <w:webHidden/>
              </w:rPr>
              <w:t>7</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35" w:history="1">
            <w:r w:rsidR="00527EC2" w:rsidRPr="00F45E74">
              <w:rPr>
                <w:rStyle w:val="Hyperlinkki"/>
                <w:noProof/>
              </w:rPr>
              <w:t>8.2. Kunnalliset säännöt ja maksut</w:t>
            </w:r>
            <w:r w:rsidR="00527EC2">
              <w:rPr>
                <w:noProof/>
                <w:webHidden/>
              </w:rPr>
              <w:tab/>
            </w:r>
            <w:r w:rsidR="00527EC2">
              <w:rPr>
                <w:noProof/>
                <w:webHidden/>
              </w:rPr>
              <w:fldChar w:fldCharType="begin"/>
            </w:r>
            <w:r w:rsidR="00527EC2">
              <w:rPr>
                <w:noProof/>
                <w:webHidden/>
              </w:rPr>
              <w:instrText xml:space="preserve"> PAGEREF _Toc402429235 \h </w:instrText>
            </w:r>
            <w:r w:rsidR="00527EC2">
              <w:rPr>
                <w:noProof/>
                <w:webHidden/>
              </w:rPr>
            </w:r>
            <w:r w:rsidR="00527EC2">
              <w:rPr>
                <w:noProof/>
                <w:webHidden/>
              </w:rPr>
              <w:fldChar w:fldCharType="separate"/>
            </w:r>
            <w:r w:rsidR="00527EC2">
              <w:rPr>
                <w:noProof/>
                <w:webHidden/>
              </w:rPr>
              <w:t>8</w:t>
            </w:r>
            <w:r w:rsidR="00527EC2">
              <w:rPr>
                <w:noProof/>
                <w:webHidden/>
              </w:rPr>
              <w:fldChar w:fldCharType="end"/>
            </w:r>
          </w:hyperlink>
        </w:p>
        <w:p w:rsidR="00527EC2" w:rsidRDefault="004E6CA0">
          <w:pPr>
            <w:pStyle w:val="Sisluet2"/>
            <w:tabs>
              <w:tab w:val="right" w:leader="dot" w:pos="10430"/>
            </w:tabs>
            <w:rPr>
              <w:rFonts w:eastAsiaTheme="minorEastAsia" w:cstheme="minorBidi"/>
              <w:noProof/>
              <w:lang w:val="fi-FI" w:eastAsia="fi-FI"/>
            </w:rPr>
          </w:pPr>
          <w:hyperlink w:anchor="_Toc402429236" w:history="1">
            <w:r w:rsidR="00527EC2" w:rsidRPr="00F45E74">
              <w:rPr>
                <w:rStyle w:val="Hyperlinkki"/>
                <w:noProof/>
              </w:rPr>
              <w:t>8.3. Yhteisöjen ja säätiöiden kotipaikat</w:t>
            </w:r>
            <w:r w:rsidR="00527EC2">
              <w:rPr>
                <w:noProof/>
                <w:webHidden/>
              </w:rPr>
              <w:tab/>
            </w:r>
            <w:r w:rsidR="00527EC2">
              <w:rPr>
                <w:noProof/>
                <w:webHidden/>
              </w:rPr>
              <w:fldChar w:fldCharType="begin"/>
            </w:r>
            <w:r w:rsidR="00527EC2">
              <w:rPr>
                <w:noProof/>
                <w:webHidden/>
              </w:rPr>
              <w:instrText xml:space="preserve"> PAGEREF _Toc402429236 \h </w:instrText>
            </w:r>
            <w:r w:rsidR="00527EC2">
              <w:rPr>
                <w:noProof/>
                <w:webHidden/>
              </w:rPr>
            </w:r>
            <w:r w:rsidR="00527EC2">
              <w:rPr>
                <w:noProof/>
                <w:webHidden/>
              </w:rPr>
              <w:fldChar w:fldCharType="separate"/>
            </w:r>
            <w:r w:rsidR="00527EC2">
              <w:rPr>
                <w:noProof/>
                <w:webHidden/>
              </w:rPr>
              <w:t>8</w:t>
            </w:r>
            <w:r w:rsidR="00527EC2">
              <w:rPr>
                <w:noProof/>
                <w:webHidden/>
              </w:rPr>
              <w:fldChar w:fldCharType="end"/>
            </w:r>
          </w:hyperlink>
        </w:p>
        <w:p w:rsidR="003647CF" w:rsidRDefault="00CB14E4">
          <w:pPr>
            <w:rPr>
              <w:lang w:val="fi-FI"/>
            </w:rPr>
          </w:pPr>
          <w:r>
            <w:rPr>
              <w:lang w:val="fi-FI"/>
            </w:rPr>
            <w:fldChar w:fldCharType="end"/>
          </w:r>
        </w:p>
        <w:p w:rsidR="003647CF" w:rsidRDefault="003647CF">
          <w:pPr>
            <w:rPr>
              <w:lang w:val="fi-FI"/>
            </w:rPr>
          </w:pPr>
        </w:p>
        <w:p w:rsidR="008B7BC5" w:rsidRDefault="008B7BC5">
          <w:pPr>
            <w:rPr>
              <w:lang w:val="fi-FI"/>
            </w:rPr>
          </w:pPr>
        </w:p>
        <w:p w:rsidR="00527EC2" w:rsidRDefault="00527EC2">
          <w:pPr>
            <w:rPr>
              <w:lang w:val="fi-FI"/>
            </w:rPr>
          </w:pPr>
        </w:p>
        <w:p w:rsidR="003647CF" w:rsidRDefault="004E6CA0">
          <w:pPr>
            <w:rPr>
              <w:lang w:val="fi-FI"/>
            </w:rPr>
          </w:pPr>
        </w:p>
      </w:sdtContent>
    </w:sdt>
    <w:p w:rsidR="00A61F6A" w:rsidRPr="00A2137D" w:rsidRDefault="00DC299F" w:rsidP="003647CF">
      <w:pPr>
        <w:pStyle w:val="Otsikko1"/>
        <w:spacing w:before="120" w:after="240"/>
        <w:ind w:left="584" w:right="397" w:hanging="357"/>
      </w:pPr>
      <w:bookmarkStart w:id="1" w:name="_Toc402429205"/>
      <w:r>
        <w:rPr>
          <w:w w:val="99"/>
        </w:rPr>
        <w:lastRenderedPageBreak/>
        <w:t xml:space="preserve">KUNTAJAON MUUTTAMISEN </w:t>
      </w:r>
      <w:r w:rsidR="0051784B">
        <w:rPr>
          <w:w w:val="99"/>
        </w:rPr>
        <w:t>TOTEUTTAMISTAPA JA AJANKOHTA</w:t>
      </w:r>
      <w:bookmarkEnd w:id="1"/>
    </w:p>
    <w:p w:rsidR="00A61F6A" w:rsidRPr="00B9423A" w:rsidRDefault="00284891" w:rsidP="003647CF">
      <w:pPr>
        <w:pStyle w:val="Otsikko2"/>
      </w:pPr>
      <w:bookmarkStart w:id="2" w:name="_Toc402429206"/>
      <w:r>
        <w:t xml:space="preserve">1.1. </w:t>
      </w:r>
      <w:r w:rsidR="00CB0790" w:rsidRPr="00B9423A">
        <w:t>Sopimuksen tarkoitus</w:t>
      </w:r>
      <w:bookmarkEnd w:id="2"/>
    </w:p>
    <w:p w:rsidR="00A61F6A" w:rsidRPr="00A2137D" w:rsidRDefault="00CB0790" w:rsidP="00FE56DE">
      <w:pPr>
        <w:pStyle w:val="Body"/>
        <w:spacing w:before="120" w:after="240"/>
        <w:ind w:left="227" w:right="397"/>
        <w:contextualSpacing/>
        <w:mirrorIndents/>
        <w:rPr>
          <w:lang w:val="fi-FI"/>
        </w:rPr>
      </w:pPr>
      <w:r w:rsidRPr="00A2137D">
        <w:rPr>
          <w:lang w:val="fi-FI"/>
        </w:rPr>
        <w:t>Tämä sopimus</w:t>
      </w:r>
      <w:r w:rsidRPr="00A2137D">
        <w:rPr>
          <w:spacing w:val="-1"/>
          <w:lang w:val="fi-FI"/>
        </w:rPr>
        <w:t xml:space="preserve"> o</w:t>
      </w:r>
      <w:r w:rsidRPr="00A2137D">
        <w:rPr>
          <w:lang w:val="fi-FI"/>
        </w:rPr>
        <w:t>n kunta</w:t>
      </w:r>
      <w:r w:rsidRPr="00A2137D">
        <w:rPr>
          <w:spacing w:val="2"/>
          <w:lang w:val="fi-FI"/>
        </w:rPr>
        <w:t>r</w:t>
      </w:r>
      <w:r w:rsidRPr="00A2137D">
        <w:rPr>
          <w:lang w:val="fi-FI"/>
        </w:rPr>
        <w:t>akennelain</w:t>
      </w:r>
      <w:r w:rsidRPr="00A2137D">
        <w:rPr>
          <w:spacing w:val="-7"/>
          <w:lang w:val="fi-FI"/>
        </w:rPr>
        <w:t xml:space="preserve"> </w:t>
      </w:r>
      <w:r w:rsidRPr="00A2137D">
        <w:rPr>
          <w:lang w:val="fi-FI"/>
        </w:rPr>
        <w:t>(1698/2009)</w:t>
      </w:r>
      <w:r w:rsidRPr="00A2137D">
        <w:rPr>
          <w:spacing w:val="-10"/>
          <w:lang w:val="fi-FI"/>
        </w:rPr>
        <w:t xml:space="preserve"> </w:t>
      </w:r>
      <w:r w:rsidRPr="00A2137D">
        <w:rPr>
          <w:lang w:val="fi-FI"/>
        </w:rPr>
        <w:t>8</w:t>
      </w:r>
      <w:r w:rsidRPr="00A2137D">
        <w:rPr>
          <w:spacing w:val="-2"/>
          <w:lang w:val="fi-FI"/>
        </w:rPr>
        <w:t xml:space="preserve"> </w:t>
      </w:r>
      <w:r w:rsidRPr="00A2137D">
        <w:rPr>
          <w:spacing w:val="1"/>
          <w:lang w:val="fi-FI"/>
        </w:rPr>
        <w:t>§:</w:t>
      </w:r>
      <w:r w:rsidRPr="00A2137D">
        <w:rPr>
          <w:lang w:val="fi-FI"/>
        </w:rPr>
        <w:t>n muka</w:t>
      </w:r>
      <w:r w:rsidRPr="00A2137D">
        <w:rPr>
          <w:spacing w:val="-1"/>
          <w:lang w:val="fi-FI"/>
        </w:rPr>
        <w:t>i</w:t>
      </w:r>
      <w:r w:rsidRPr="00A2137D">
        <w:rPr>
          <w:lang w:val="fi-FI"/>
        </w:rPr>
        <w:t>nen</w:t>
      </w:r>
      <w:r w:rsidRPr="00A2137D">
        <w:rPr>
          <w:spacing w:val="-2"/>
          <w:lang w:val="fi-FI"/>
        </w:rPr>
        <w:t xml:space="preserve"> </w:t>
      </w:r>
      <w:r w:rsidRPr="00A2137D">
        <w:rPr>
          <w:lang w:val="fi-FI"/>
        </w:rPr>
        <w:t>yhdistymissopimus.</w:t>
      </w:r>
      <w:r w:rsidR="00DC299F">
        <w:rPr>
          <w:lang w:val="fi-FI"/>
        </w:rPr>
        <w:t xml:space="preserve">  Sopimuksen osapuolina ovat Loviisan kaupunki ja Lapinjärven kunta. </w:t>
      </w:r>
      <w:r w:rsidRPr="00A2137D">
        <w:rPr>
          <w:lang w:val="fi-FI"/>
        </w:rPr>
        <w:t>Kuntajakoa</w:t>
      </w:r>
      <w:r w:rsidRPr="00A2137D">
        <w:rPr>
          <w:spacing w:val="1"/>
          <w:lang w:val="fi-FI"/>
        </w:rPr>
        <w:t xml:space="preserve"> </w:t>
      </w:r>
      <w:r w:rsidRPr="00A2137D">
        <w:rPr>
          <w:lang w:val="fi-FI"/>
        </w:rPr>
        <w:t>esitetään muutettavaksi</w:t>
      </w:r>
      <w:r w:rsidRPr="00A2137D">
        <w:rPr>
          <w:spacing w:val="-14"/>
          <w:lang w:val="fi-FI"/>
        </w:rPr>
        <w:t xml:space="preserve"> </w:t>
      </w:r>
      <w:r w:rsidRPr="00A2137D">
        <w:rPr>
          <w:lang w:val="fi-FI"/>
        </w:rPr>
        <w:t>siten, että</w:t>
      </w:r>
      <w:r w:rsidRPr="00A2137D">
        <w:rPr>
          <w:spacing w:val="-4"/>
          <w:lang w:val="fi-FI"/>
        </w:rPr>
        <w:t xml:space="preserve"> </w:t>
      </w:r>
      <w:r w:rsidR="004E7ED4" w:rsidRPr="00A2137D">
        <w:rPr>
          <w:lang w:val="fi-FI"/>
        </w:rPr>
        <w:t>Lapinjärven kunta yhdistyy Loviisan kaupunkiin</w:t>
      </w:r>
      <w:r w:rsidRPr="00A2137D">
        <w:rPr>
          <w:lang w:val="fi-FI"/>
        </w:rPr>
        <w:t xml:space="preserve"> 1.1.2017</w:t>
      </w:r>
      <w:r w:rsidRPr="00A2137D">
        <w:rPr>
          <w:spacing w:val="-8"/>
          <w:lang w:val="fi-FI"/>
        </w:rPr>
        <w:t xml:space="preserve"> </w:t>
      </w:r>
      <w:r w:rsidRPr="00A2137D">
        <w:rPr>
          <w:lang w:val="fi-FI"/>
        </w:rPr>
        <w:t>alkaen.</w:t>
      </w:r>
    </w:p>
    <w:p w:rsidR="00677126" w:rsidRPr="00A2137D" w:rsidRDefault="00677126" w:rsidP="00FE56DE">
      <w:pPr>
        <w:pStyle w:val="Body"/>
        <w:spacing w:before="120" w:after="240"/>
        <w:ind w:left="227" w:right="397"/>
        <w:contextualSpacing/>
        <w:mirrorIndents/>
        <w:rPr>
          <w:lang w:val="fi-FI"/>
        </w:rPr>
      </w:pPr>
    </w:p>
    <w:p w:rsidR="00677126" w:rsidRPr="00A2137D" w:rsidRDefault="00284891" w:rsidP="00FE56DE">
      <w:pPr>
        <w:pStyle w:val="Body"/>
        <w:spacing w:before="120" w:after="240"/>
        <w:ind w:left="227" w:right="397"/>
        <w:contextualSpacing/>
        <w:mirrorIndents/>
        <w:rPr>
          <w:lang w:val="fi-FI"/>
        </w:rPr>
      </w:pPr>
      <w:r>
        <w:rPr>
          <w:lang w:val="fi-FI"/>
        </w:rPr>
        <w:t>Tässä sopimuksessa uudesta</w:t>
      </w:r>
      <w:r w:rsidR="00677126" w:rsidRPr="00A2137D">
        <w:rPr>
          <w:lang w:val="fi-FI"/>
        </w:rPr>
        <w:t xml:space="preserve"> kunnasta käytetään </w:t>
      </w:r>
      <w:r w:rsidR="00DC299F">
        <w:rPr>
          <w:lang w:val="fi-FI"/>
        </w:rPr>
        <w:t>nimeä</w:t>
      </w:r>
      <w:r>
        <w:rPr>
          <w:lang w:val="fi-FI"/>
        </w:rPr>
        <w:t xml:space="preserve"> yhdistetty k</w:t>
      </w:r>
      <w:r w:rsidR="008C02D3">
        <w:rPr>
          <w:lang w:val="fi-FI"/>
        </w:rPr>
        <w:t>unta</w:t>
      </w:r>
      <w:r>
        <w:rPr>
          <w:lang w:val="fi-FI"/>
        </w:rPr>
        <w:t>.</w:t>
      </w:r>
    </w:p>
    <w:p w:rsidR="00A61F6A" w:rsidRPr="00B9423A" w:rsidRDefault="00284891" w:rsidP="003647CF">
      <w:pPr>
        <w:pStyle w:val="Otsikko2"/>
      </w:pPr>
      <w:bookmarkStart w:id="3" w:name="_Toc402429207"/>
      <w:r>
        <w:t xml:space="preserve">1.2. </w:t>
      </w:r>
      <w:r w:rsidR="00CB0790" w:rsidRPr="00B9423A">
        <w:t>Sopimuksen sitovuus</w:t>
      </w:r>
      <w:r>
        <w:t xml:space="preserve"> ja</w:t>
      </w:r>
      <w:r w:rsidR="00CB0790" w:rsidRPr="00B9423A">
        <w:t xml:space="preserve"> voimaantulo</w:t>
      </w:r>
      <w:bookmarkEnd w:id="3"/>
    </w:p>
    <w:p w:rsidR="00A61F6A" w:rsidRPr="00A2137D" w:rsidRDefault="00CB0790" w:rsidP="000762DA">
      <w:pPr>
        <w:pStyle w:val="Body"/>
        <w:spacing w:before="120" w:after="240"/>
        <w:ind w:left="227" w:right="397"/>
        <w:contextualSpacing/>
        <w:mirrorIndents/>
        <w:rPr>
          <w:lang w:val="fi-FI"/>
        </w:rPr>
      </w:pPr>
      <w:r w:rsidRPr="00A2137D">
        <w:rPr>
          <w:lang w:val="fi-FI"/>
        </w:rPr>
        <w:t>Tämä</w:t>
      </w:r>
      <w:r w:rsidRPr="00A2137D">
        <w:rPr>
          <w:spacing w:val="1"/>
          <w:lang w:val="fi-FI"/>
        </w:rPr>
        <w:t xml:space="preserve"> </w:t>
      </w:r>
      <w:r w:rsidRPr="00A2137D">
        <w:rPr>
          <w:lang w:val="fi-FI"/>
        </w:rPr>
        <w:t xml:space="preserve">yhdistymissopimus </w:t>
      </w:r>
      <w:r w:rsidRPr="00A2137D">
        <w:rPr>
          <w:spacing w:val="-1"/>
          <w:lang w:val="fi-FI"/>
        </w:rPr>
        <w:t>o</w:t>
      </w:r>
      <w:r w:rsidRPr="00A2137D">
        <w:rPr>
          <w:lang w:val="fi-FI"/>
        </w:rPr>
        <w:t>n sitova</w:t>
      </w:r>
      <w:r w:rsidRPr="00A2137D">
        <w:rPr>
          <w:spacing w:val="2"/>
          <w:lang w:val="fi-FI"/>
        </w:rPr>
        <w:t xml:space="preserve"> </w:t>
      </w:r>
      <w:r w:rsidRPr="00A2137D">
        <w:rPr>
          <w:lang w:val="fi-FI"/>
        </w:rPr>
        <w:t>valtuustojen yhdistymi</w:t>
      </w:r>
      <w:r w:rsidRPr="00A2137D">
        <w:rPr>
          <w:spacing w:val="-2"/>
          <w:lang w:val="fi-FI"/>
        </w:rPr>
        <w:t>s</w:t>
      </w:r>
      <w:r w:rsidRPr="00A2137D">
        <w:rPr>
          <w:lang w:val="fi-FI"/>
        </w:rPr>
        <w:t>päätösesity</w:t>
      </w:r>
      <w:r w:rsidRPr="00A2137D">
        <w:rPr>
          <w:spacing w:val="-1"/>
          <w:lang w:val="fi-FI"/>
        </w:rPr>
        <w:t>k</w:t>
      </w:r>
      <w:r w:rsidRPr="00A2137D">
        <w:rPr>
          <w:lang w:val="fi-FI"/>
        </w:rPr>
        <w:t>sistä</w:t>
      </w:r>
      <w:r w:rsidRPr="00A2137D">
        <w:rPr>
          <w:spacing w:val="1"/>
          <w:lang w:val="fi-FI"/>
        </w:rPr>
        <w:t xml:space="preserve"> </w:t>
      </w:r>
      <w:r w:rsidR="004E7ED4" w:rsidRPr="00A2137D">
        <w:rPr>
          <w:lang w:val="fi-FI"/>
        </w:rPr>
        <w:t xml:space="preserve">alkaen. </w:t>
      </w:r>
      <w:r w:rsidR="00317695">
        <w:rPr>
          <w:color w:val="FF0000"/>
          <w:lang w:val="fi-FI"/>
        </w:rPr>
        <w:t>Yhdistetty</w:t>
      </w:r>
      <w:r w:rsidR="00317695">
        <w:rPr>
          <w:lang w:val="fi-FI"/>
        </w:rPr>
        <w:t xml:space="preserve"> </w:t>
      </w:r>
      <w:r w:rsidR="004E7ED4" w:rsidRPr="00A2137D">
        <w:rPr>
          <w:lang w:val="fi-FI"/>
        </w:rPr>
        <w:t>Loviisan kaupunki</w:t>
      </w:r>
      <w:r w:rsidR="00B06B31" w:rsidRPr="00A2137D">
        <w:rPr>
          <w:spacing w:val="1"/>
          <w:lang w:val="fi-FI"/>
        </w:rPr>
        <w:t xml:space="preserve"> </w:t>
      </w:r>
      <w:r w:rsidRPr="00A2137D">
        <w:rPr>
          <w:lang w:val="fi-FI"/>
        </w:rPr>
        <w:t>aloittaa toimintansa</w:t>
      </w:r>
      <w:r w:rsidRPr="00A2137D">
        <w:rPr>
          <w:spacing w:val="25"/>
          <w:lang w:val="fi-FI"/>
        </w:rPr>
        <w:t xml:space="preserve"> </w:t>
      </w:r>
      <w:r w:rsidRPr="00A2137D">
        <w:rPr>
          <w:lang w:val="fi-FI"/>
        </w:rPr>
        <w:t>1.1.2017</w:t>
      </w:r>
      <w:r w:rsidRPr="00A2137D">
        <w:rPr>
          <w:spacing w:val="15"/>
          <w:lang w:val="fi-FI"/>
        </w:rPr>
        <w:t xml:space="preserve"> </w:t>
      </w:r>
      <w:r w:rsidRPr="00A2137D">
        <w:rPr>
          <w:lang w:val="fi-FI"/>
        </w:rPr>
        <w:t>ja</w:t>
      </w:r>
      <w:r w:rsidRPr="00A2137D">
        <w:rPr>
          <w:spacing w:val="26"/>
          <w:lang w:val="fi-FI"/>
        </w:rPr>
        <w:t xml:space="preserve"> </w:t>
      </w:r>
      <w:r w:rsidRPr="00A2137D">
        <w:rPr>
          <w:lang w:val="fi-FI"/>
        </w:rPr>
        <w:t>yhdistymissopimus</w:t>
      </w:r>
      <w:r w:rsidRPr="00A2137D">
        <w:rPr>
          <w:spacing w:val="25"/>
          <w:lang w:val="fi-FI"/>
        </w:rPr>
        <w:t xml:space="preserve"> </w:t>
      </w:r>
      <w:r w:rsidRPr="00A2137D">
        <w:rPr>
          <w:spacing w:val="-1"/>
          <w:lang w:val="fi-FI"/>
        </w:rPr>
        <w:t>o</w:t>
      </w:r>
      <w:r w:rsidRPr="00A2137D">
        <w:rPr>
          <w:lang w:val="fi-FI"/>
        </w:rPr>
        <w:t>n</w:t>
      </w:r>
      <w:r w:rsidRPr="00A2137D">
        <w:rPr>
          <w:spacing w:val="27"/>
          <w:lang w:val="fi-FI"/>
        </w:rPr>
        <w:t xml:space="preserve"> </w:t>
      </w:r>
      <w:r w:rsidRPr="00A2137D">
        <w:rPr>
          <w:lang w:val="fi-FI"/>
        </w:rPr>
        <w:t>voimassa</w:t>
      </w:r>
      <w:r w:rsidRPr="00A2137D">
        <w:rPr>
          <w:spacing w:val="25"/>
          <w:lang w:val="fi-FI"/>
        </w:rPr>
        <w:t xml:space="preserve"> </w:t>
      </w:r>
      <w:r w:rsidRPr="00A2137D">
        <w:rPr>
          <w:lang w:val="fi-FI"/>
        </w:rPr>
        <w:t>kuntaraken</w:t>
      </w:r>
      <w:r w:rsidRPr="00A2137D">
        <w:rPr>
          <w:spacing w:val="-1"/>
          <w:lang w:val="fi-FI"/>
        </w:rPr>
        <w:t>n</w:t>
      </w:r>
      <w:r w:rsidRPr="00A2137D">
        <w:rPr>
          <w:spacing w:val="1"/>
          <w:lang w:val="fi-FI"/>
        </w:rPr>
        <w:t>e</w:t>
      </w:r>
      <w:r w:rsidRPr="00A2137D">
        <w:rPr>
          <w:spacing w:val="-1"/>
          <w:lang w:val="fi-FI"/>
        </w:rPr>
        <w:t>l</w:t>
      </w:r>
      <w:r w:rsidRPr="00A2137D">
        <w:rPr>
          <w:lang w:val="fi-FI"/>
        </w:rPr>
        <w:t>ain</w:t>
      </w:r>
      <w:r w:rsidRPr="00A2137D">
        <w:rPr>
          <w:spacing w:val="11"/>
          <w:lang w:val="fi-FI"/>
        </w:rPr>
        <w:t xml:space="preserve"> </w:t>
      </w:r>
      <w:r w:rsidRPr="00A2137D">
        <w:rPr>
          <w:lang w:val="fi-FI"/>
        </w:rPr>
        <w:t>mukaisesti</w:t>
      </w:r>
      <w:r w:rsidRPr="00A2137D">
        <w:rPr>
          <w:spacing w:val="25"/>
          <w:lang w:val="fi-FI"/>
        </w:rPr>
        <w:t xml:space="preserve"> </w:t>
      </w:r>
      <w:r w:rsidRPr="00A2137D">
        <w:rPr>
          <w:lang w:val="fi-FI"/>
        </w:rPr>
        <w:t>kolme</w:t>
      </w:r>
      <w:r w:rsidRPr="00A2137D">
        <w:rPr>
          <w:spacing w:val="20"/>
          <w:lang w:val="fi-FI"/>
        </w:rPr>
        <w:t xml:space="preserve"> </w:t>
      </w:r>
      <w:r w:rsidRPr="00A2137D">
        <w:rPr>
          <w:lang w:val="fi-FI"/>
        </w:rPr>
        <w:t>vuotta</w:t>
      </w:r>
      <w:r w:rsidRPr="00A2137D">
        <w:rPr>
          <w:spacing w:val="25"/>
          <w:lang w:val="fi-FI"/>
        </w:rPr>
        <w:t xml:space="preserve"> </w:t>
      </w:r>
      <w:r w:rsidRPr="00A2137D">
        <w:rPr>
          <w:lang w:val="fi-FI"/>
        </w:rPr>
        <w:t>eli vuoden</w:t>
      </w:r>
      <w:r w:rsidRPr="00A2137D">
        <w:rPr>
          <w:spacing w:val="-1"/>
          <w:lang w:val="fi-FI"/>
        </w:rPr>
        <w:t xml:space="preserve"> </w:t>
      </w:r>
      <w:r w:rsidRPr="00A2137D">
        <w:rPr>
          <w:lang w:val="fi-FI"/>
        </w:rPr>
        <w:t>2019</w:t>
      </w:r>
      <w:r w:rsidRPr="00A2137D">
        <w:rPr>
          <w:spacing w:val="-6"/>
          <w:lang w:val="fi-FI"/>
        </w:rPr>
        <w:t xml:space="preserve"> </w:t>
      </w:r>
      <w:r w:rsidRPr="00A2137D">
        <w:rPr>
          <w:lang w:val="fi-FI"/>
        </w:rPr>
        <w:t>loppuun</w:t>
      </w:r>
      <w:r w:rsidRPr="00A2137D">
        <w:rPr>
          <w:spacing w:val="1"/>
          <w:lang w:val="fi-FI"/>
        </w:rPr>
        <w:t xml:space="preserve"> </w:t>
      </w:r>
      <w:r w:rsidRPr="00A2137D">
        <w:rPr>
          <w:lang w:val="fi-FI"/>
        </w:rPr>
        <w:t>saakka.</w:t>
      </w:r>
    </w:p>
    <w:p w:rsidR="00B06B31" w:rsidRPr="00A2137D" w:rsidRDefault="00B06B31" w:rsidP="000762DA">
      <w:pPr>
        <w:pStyle w:val="Body"/>
        <w:spacing w:before="120" w:after="240"/>
        <w:ind w:left="227" w:right="397"/>
        <w:contextualSpacing/>
        <w:mirrorIndents/>
        <w:rPr>
          <w:lang w:val="fi-FI"/>
        </w:rPr>
      </w:pPr>
    </w:p>
    <w:p w:rsidR="00A61F6A" w:rsidRPr="00A2137D" w:rsidRDefault="00CB0790" w:rsidP="000762DA">
      <w:pPr>
        <w:pStyle w:val="Body"/>
        <w:spacing w:before="120" w:after="240"/>
        <w:ind w:left="227" w:right="397"/>
        <w:contextualSpacing/>
        <w:mirrorIndents/>
        <w:rPr>
          <w:lang w:val="fi-FI"/>
        </w:rPr>
      </w:pPr>
      <w:r w:rsidRPr="00A2137D">
        <w:rPr>
          <w:lang w:val="fi-FI"/>
        </w:rPr>
        <w:t>Kuntarakennelain</w:t>
      </w:r>
      <w:r w:rsidRPr="00A2137D">
        <w:rPr>
          <w:spacing w:val="22"/>
          <w:lang w:val="fi-FI"/>
        </w:rPr>
        <w:t xml:space="preserve"> </w:t>
      </w:r>
      <w:r w:rsidRPr="00A2137D">
        <w:rPr>
          <w:lang w:val="fi-FI"/>
        </w:rPr>
        <w:t>29</w:t>
      </w:r>
      <w:r w:rsidRPr="00A2137D">
        <w:rPr>
          <w:spacing w:val="20"/>
          <w:lang w:val="fi-FI"/>
        </w:rPr>
        <w:t xml:space="preserve"> </w:t>
      </w:r>
      <w:r w:rsidRPr="00A2137D">
        <w:rPr>
          <w:spacing w:val="1"/>
          <w:lang w:val="fi-FI"/>
        </w:rPr>
        <w:t>§:</w:t>
      </w:r>
      <w:r w:rsidRPr="00A2137D">
        <w:rPr>
          <w:lang w:val="fi-FI"/>
        </w:rPr>
        <w:t>n</w:t>
      </w:r>
      <w:r w:rsidRPr="00A2137D">
        <w:rPr>
          <w:spacing w:val="22"/>
          <w:lang w:val="fi-FI"/>
        </w:rPr>
        <w:t xml:space="preserve"> </w:t>
      </w:r>
      <w:r w:rsidRPr="00A2137D">
        <w:rPr>
          <w:lang w:val="fi-FI"/>
        </w:rPr>
        <w:t>mukaisesti</w:t>
      </w:r>
      <w:r w:rsidRPr="00A2137D">
        <w:rPr>
          <w:spacing w:val="23"/>
          <w:lang w:val="fi-FI"/>
        </w:rPr>
        <w:t xml:space="preserve"> </w:t>
      </w:r>
      <w:r w:rsidRPr="00A2137D">
        <w:rPr>
          <w:lang w:val="fi-FI"/>
        </w:rPr>
        <w:t>henkilöstöä</w:t>
      </w:r>
      <w:r w:rsidRPr="00A2137D">
        <w:rPr>
          <w:spacing w:val="22"/>
          <w:lang w:val="fi-FI"/>
        </w:rPr>
        <w:t xml:space="preserve"> </w:t>
      </w:r>
      <w:r w:rsidRPr="00A2137D">
        <w:rPr>
          <w:lang w:val="fi-FI"/>
        </w:rPr>
        <w:t>koskeva</w:t>
      </w:r>
      <w:r w:rsidRPr="00A2137D">
        <w:rPr>
          <w:spacing w:val="15"/>
          <w:lang w:val="fi-FI"/>
        </w:rPr>
        <w:t xml:space="preserve"> </w:t>
      </w:r>
      <w:r w:rsidRPr="00A2137D">
        <w:rPr>
          <w:lang w:val="fi-FI"/>
        </w:rPr>
        <w:t>irtisanomiss</w:t>
      </w:r>
      <w:r w:rsidRPr="00A2137D">
        <w:rPr>
          <w:spacing w:val="1"/>
          <w:lang w:val="fi-FI"/>
        </w:rPr>
        <w:t>u</w:t>
      </w:r>
      <w:r w:rsidRPr="00A2137D">
        <w:rPr>
          <w:lang w:val="fi-FI"/>
        </w:rPr>
        <w:t>oja</w:t>
      </w:r>
      <w:r w:rsidRPr="00A2137D">
        <w:rPr>
          <w:spacing w:val="23"/>
          <w:lang w:val="fi-FI"/>
        </w:rPr>
        <w:t xml:space="preserve"> </w:t>
      </w:r>
      <w:r w:rsidRPr="00A2137D">
        <w:rPr>
          <w:lang w:val="fi-FI"/>
        </w:rPr>
        <w:t>alkaa</w:t>
      </w:r>
      <w:r w:rsidRPr="00A2137D">
        <w:rPr>
          <w:spacing w:val="23"/>
          <w:lang w:val="fi-FI"/>
        </w:rPr>
        <w:t xml:space="preserve"> </w:t>
      </w:r>
      <w:r w:rsidRPr="00A2137D">
        <w:rPr>
          <w:lang w:val="fi-FI"/>
        </w:rPr>
        <w:t>1.1.2017</w:t>
      </w:r>
      <w:r w:rsidRPr="00A2137D">
        <w:rPr>
          <w:spacing w:val="15"/>
          <w:lang w:val="fi-FI"/>
        </w:rPr>
        <w:t xml:space="preserve"> </w:t>
      </w:r>
      <w:r w:rsidRPr="00A2137D">
        <w:rPr>
          <w:lang w:val="fi-FI"/>
        </w:rPr>
        <w:t>ja</w:t>
      </w:r>
      <w:r w:rsidRPr="00A2137D">
        <w:rPr>
          <w:spacing w:val="23"/>
          <w:lang w:val="fi-FI"/>
        </w:rPr>
        <w:t xml:space="preserve"> </w:t>
      </w:r>
      <w:r w:rsidRPr="00A2137D">
        <w:rPr>
          <w:lang w:val="fi-FI"/>
        </w:rPr>
        <w:t>kestää</w:t>
      </w:r>
      <w:r w:rsidRPr="00A2137D">
        <w:rPr>
          <w:spacing w:val="17"/>
          <w:lang w:val="fi-FI"/>
        </w:rPr>
        <w:t xml:space="preserve"> </w:t>
      </w:r>
      <w:r w:rsidRPr="00A2137D">
        <w:rPr>
          <w:lang w:val="fi-FI"/>
        </w:rPr>
        <w:t>vii</w:t>
      </w:r>
      <w:r w:rsidRPr="00A2137D">
        <w:rPr>
          <w:spacing w:val="-2"/>
          <w:lang w:val="fi-FI"/>
        </w:rPr>
        <w:t>s</w:t>
      </w:r>
      <w:r w:rsidRPr="00A2137D">
        <w:rPr>
          <w:lang w:val="fi-FI"/>
        </w:rPr>
        <w:t>i</w:t>
      </w:r>
      <w:r w:rsidR="00284891">
        <w:rPr>
          <w:lang w:val="fi-FI"/>
        </w:rPr>
        <w:t xml:space="preserve"> </w:t>
      </w:r>
      <w:r w:rsidRPr="00A2137D">
        <w:rPr>
          <w:lang w:val="fi-FI"/>
        </w:rPr>
        <w:t>(5) vuotta vu</w:t>
      </w:r>
      <w:r w:rsidRPr="00A2137D">
        <w:rPr>
          <w:spacing w:val="-1"/>
          <w:lang w:val="fi-FI"/>
        </w:rPr>
        <w:t>o</w:t>
      </w:r>
      <w:r w:rsidRPr="00A2137D">
        <w:rPr>
          <w:lang w:val="fi-FI"/>
        </w:rPr>
        <w:t>den</w:t>
      </w:r>
      <w:r w:rsidRPr="00A2137D">
        <w:rPr>
          <w:spacing w:val="-2"/>
          <w:lang w:val="fi-FI"/>
        </w:rPr>
        <w:t xml:space="preserve"> </w:t>
      </w:r>
      <w:r w:rsidRPr="00A2137D">
        <w:rPr>
          <w:lang w:val="fi-FI"/>
        </w:rPr>
        <w:t>2021</w:t>
      </w:r>
      <w:r w:rsidRPr="00A2137D">
        <w:rPr>
          <w:spacing w:val="-5"/>
          <w:lang w:val="fi-FI"/>
        </w:rPr>
        <w:t xml:space="preserve"> </w:t>
      </w:r>
      <w:r w:rsidRPr="00A2137D">
        <w:rPr>
          <w:lang w:val="fi-FI"/>
        </w:rPr>
        <w:t>loppuun sa</w:t>
      </w:r>
      <w:r w:rsidRPr="00A2137D">
        <w:rPr>
          <w:spacing w:val="1"/>
          <w:lang w:val="fi-FI"/>
        </w:rPr>
        <w:t>a</w:t>
      </w:r>
      <w:r w:rsidRPr="00A2137D">
        <w:rPr>
          <w:lang w:val="fi-FI"/>
        </w:rPr>
        <w:t>kka.</w:t>
      </w:r>
    </w:p>
    <w:p w:rsidR="00284891" w:rsidRPr="00B9423A" w:rsidRDefault="00284891" w:rsidP="00284891">
      <w:pPr>
        <w:pStyle w:val="Otsikko2"/>
      </w:pPr>
      <w:bookmarkStart w:id="4" w:name="_Toc402429208"/>
      <w:r>
        <w:t>1.3. Yhdistetyn kunnan nimi ja vaakuna</w:t>
      </w:r>
      <w:bookmarkEnd w:id="4"/>
    </w:p>
    <w:p w:rsidR="00284891" w:rsidRPr="00A2137D" w:rsidRDefault="00284891" w:rsidP="000762DA">
      <w:pPr>
        <w:pStyle w:val="Body"/>
        <w:spacing w:before="120" w:after="240"/>
        <w:ind w:left="227" w:right="397"/>
        <w:contextualSpacing/>
        <w:mirrorIndents/>
        <w:rPr>
          <w:lang w:val="fi-FI"/>
        </w:rPr>
      </w:pPr>
      <w:r>
        <w:rPr>
          <w:lang w:val="fi-FI"/>
        </w:rPr>
        <w:t>Yhdistetyn kunnan nimi on Loviisan kaupunki. Kaupunki käyttää Loviisan kaupungin vaakunaa.</w:t>
      </w:r>
    </w:p>
    <w:p w:rsidR="00A61F6A" w:rsidRPr="00A2137D" w:rsidRDefault="00B06B31" w:rsidP="000762DA">
      <w:pPr>
        <w:pStyle w:val="Otsikko1"/>
        <w:spacing w:before="120" w:after="240"/>
        <w:ind w:left="584" w:right="397" w:hanging="357"/>
      </w:pPr>
      <w:bookmarkStart w:id="5" w:name="_Toc402429209"/>
      <w:r w:rsidRPr="00A2137D">
        <w:t>K</w:t>
      </w:r>
      <w:r w:rsidR="00CB0790" w:rsidRPr="00A2137D">
        <w:t>UNTIEN</w:t>
      </w:r>
      <w:r w:rsidR="00CB0790" w:rsidRPr="00A2137D">
        <w:rPr>
          <w:spacing w:val="-9"/>
        </w:rPr>
        <w:t xml:space="preserve"> </w:t>
      </w:r>
      <w:r w:rsidR="00CB0790" w:rsidRPr="00A2137D">
        <w:t>YHDI</w:t>
      </w:r>
      <w:r w:rsidR="00CB0790" w:rsidRPr="00A2137D">
        <w:rPr>
          <w:spacing w:val="1"/>
        </w:rPr>
        <w:t>S</w:t>
      </w:r>
      <w:r w:rsidR="00CB0790" w:rsidRPr="00A2137D">
        <w:t>TYMI</w:t>
      </w:r>
      <w:r w:rsidR="00CB0790" w:rsidRPr="00A2137D">
        <w:rPr>
          <w:spacing w:val="1"/>
        </w:rPr>
        <w:t>S</w:t>
      </w:r>
      <w:r w:rsidR="00CB0790" w:rsidRPr="00A2137D">
        <w:t>EN</w:t>
      </w:r>
      <w:r w:rsidR="00CB0790" w:rsidRPr="00A2137D">
        <w:rPr>
          <w:spacing w:val="-15"/>
        </w:rPr>
        <w:t xml:space="preserve"> </w:t>
      </w:r>
      <w:r w:rsidR="00CB0790" w:rsidRPr="00A2137D">
        <w:t>EDE</w:t>
      </w:r>
      <w:r w:rsidR="00CB0790" w:rsidRPr="00A2137D">
        <w:rPr>
          <w:spacing w:val="-1"/>
        </w:rPr>
        <w:t>L</w:t>
      </w:r>
      <w:r w:rsidR="00CB0790" w:rsidRPr="00A2137D">
        <w:t>LYT</w:t>
      </w:r>
      <w:r w:rsidR="00CB0790" w:rsidRPr="00A2137D">
        <w:rPr>
          <w:spacing w:val="-1"/>
        </w:rPr>
        <w:t>Y</w:t>
      </w:r>
      <w:r w:rsidR="00CB0790" w:rsidRPr="00A2137D">
        <w:t>KSET</w:t>
      </w:r>
      <w:r w:rsidR="00CB0790" w:rsidRPr="00A2137D">
        <w:rPr>
          <w:spacing w:val="-15"/>
        </w:rPr>
        <w:t xml:space="preserve"> </w:t>
      </w:r>
      <w:r w:rsidR="00CB0790" w:rsidRPr="00A2137D">
        <w:t>JA TAVOITTEET</w:t>
      </w:r>
      <w:bookmarkEnd w:id="5"/>
    </w:p>
    <w:p w:rsidR="00A61F6A" w:rsidRPr="00B9423A" w:rsidRDefault="00284891" w:rsidP="003647CF">
      <w:pPr>
        <w:pStyle w:val="Otsikko2"/>
      </w:pPr>
      <w:bookmarkStart w:id="6" w:name="_Toc402429210"/>
      <w:r>
        <w:t>2.1. Yhdistymisen</w:t>
      </w:r>
      <w:r w:rsidR="00CB0790" w:rsidRPr="00B9423A">
        <w:t xml:space="preserve"> edellytykset</w:t>
      </w:r>
      <w:bookmarkEnd w:id="6"/>
    </w:p>
    <w:p w:rsidR="00D37DA7" w:rsidRDefault="00D37DA7" w:rsidP="00540F27">
      <w:pPr>
        <w:pStyle w:val="Body"/>
        <w:spacing w:before="120" w:after="240"/>
        <w:ind w:left="227" w:right="397"/>
        <w:contextualSpacing/>
        <w:rPr>
          <w:lang w:val="fi-FI"/>
        </w:rPr>
      </w:pPr>
      <w:r>
        <w:rPr>
          <w:lang w:val="fi-FI"/>
        </w:rPr>
        <w:t>Kuntarakennelain 2 §:n mukaan kuntajaon kehittämisen tavoitteena on elinvoimainen, alueellisesti eheä ja yhdyskuntarakenteeltaan toimiva kuntarakenne, joka vahvistaa kunnan asukkaiden itsehallinnon edellytyksiä. Tavoitteena on myös, että kunta muodostuu työssäkäyntialueesta tai muusta toiminnallisesta kokonaisuudesta, jolla on taloudelliset ja henkilöstövoimavaroihin perustuvat edellytykset vastata kunnan asukkaiden palvelujen järjestämisestä ja rahoituksesta sekä riittävästä omasta palvelutuotannosta.</w:t>
      </w:r>
    </w:p>
    <w:p w:rsidR="00D37DA7" w:rsidRDefault="00D37DA7" w:rsidP="00D55B7E">
      <w:pPr>
        <w:pStyle w:val="Body"/>
        <w:spacing w:before="120" w:after="240"/>
        <w:ind w:left="227" w:right="397"/>
        <w:contextualSpacing/>
        <w:mirrorIndents/>
        <w:rPr>
          <w:lang w:val="fi-FI"/>
        </w:rPr>
      </w:pPr>
    </w:p>
    <w:p w:rsidR="00A61F6A" w:rsidRPr="00A2137D" w:rsidRDefault="00CB0790" w:rsidP="00D55B7E">
      <w:pPr>
        <w:pStyle w:val="Body"/>
        <w:spacing w:before="120" w:after="240"/>
        <w:ind w:left="227" w:right="397"/>
        <w:contextualSpacing/>
        <w:mirrorIndents/>
        <w:rPr>
          <w:lang w:val="fi-FI"/>
        </w:rPr>
      </w:pPr>
      <w:r w:rsidRPr="00A2137D">
        <w:rPr>
          <w:lang w:val="fi-FI"/>
        </w:rPr>
        <w:t>Kuntarakennelain</w:t>
      </w:r>
      <w:r w:rsidRPr="00A2137D">
        <w:rPr>
          <w:spacing w:val="26"/>
          <w:lang w:val="fi-FI"/>
        </w:rPr>
        <w:t xml:space="preserve"> </w:t>
      </w:r>
      <w:r w:rsidRPr="00A2137D">
        <w:rPr>
          <w:lang w:val="fi-FI"/>
        </w:rPr>
        <w:t>4</w:t>
      </w:r>
      <w:r w:rsidRPr="00A2137D">
        <w:rPr>
          <w:spacing w:val="24"/>
          <w:lang w:val="fi-FI"/>
        </w:rPr>
        <w:t xml:space="preserve"> </w:t>
      </w:r>
      <w:r w:rsidRPr="00A2137D">
        <w:rPr>
          <w:spacing w:val="1"/>
          <w:lang w:val="fi-FI"/>
        </w:rPr>
        <w:t>§:</w:t>
      </w:r>
      <w:r w:rsidRPr="00A2137D">
        <w:rPr>
          <w:lang w:val="fi-FI"/>
        </w:rPr>
        <w:t>n</w:t>
      </w:r>
      <w:r w:rsidRPr="00A2137D">
        <w:rPr>
          <w:spacing w:val="25"/>
          <w:lang w:val="fi-FI"/>
        </w:rPr>
        <w:t xml:space="preserve"> </w:t>
      </w:r>
      <w:r w:rsidRPr="00A2137D">
        <w:rPr>
          <w:lang w:val="fi-FI"/>
        </w:rPr>
        <w:t>mukaan</w:t>
      </w:r>
      <w:r w:rsidRPr="00A2137D">
        <w:rPr>
          <w:spacing w:val="25"/>
          <w:lang w:val="fi-FI"/>
        </w:rPr>
        <w:t xml:space="preserve"> </w:t>
      </w:r>
      <w:r w:rsidRPr="00A2137D">
        <w:rPr>
          <w:lang w:val="fi-FI"/>
        </w:rPr>
        <w:t>k</w:t>
      </w:r>
      <w:r w:rsidRPr="00A2137D">
        <w:rPr>
          <w:spacing w:val="-1"/>
          <w:lang w:val="fi-FI"/>
        </w:rPr>
        <w:t>u</w:t>
      </w:r>
      <w:r w:rsidRPr="00A2137D">
        <w:rPr>
          <w:lang w:val="fi-FI"/>
        </w:rPr>
        <w:t>ntajakoa</w:t>
      </w:r>
      <w:r w:rsidRPr="00A2137D">
        <w:rPr>
          <w:spacing w:val="25"/>
          <w:lang w:val="fi-FI"/>
        </w:rPr>
        <w:t xml:space="preserve"> </w:t>
      </w:r>
      <w:r w:rsidRPr="00A2137D">
        <w:rPr>
          <w:lang w:val="fi-FI"/>
        </w:rPr>
        <w:t>voidaan</w:t>
      </w:r>
      <w:r w:rsidRPr="00A2137D">
        <w:rPr>
          <w:spacing w:val="26"/>
          <w:lang w:val="fi-FI"/>
        </w:rPr>
        <w:t xml:space="preserve"> </w:t>
      </w:r>
      <w:r w:rsidRPr="00A2137D">
        <w:rPr>
          <w:lang w:val="fi-FI"/>
        </w:rPr>
        <w:t>muuttaa,</w:t>
      </w:r>
      <w:r w:rsidRPr="00A2137D">
        <w:rPr>
          <w:spacing w:val="26"/>
          <w:lang w:val="fi-FI"/>
        </w:rPr>
        <w:t xml:space="preserve"> </w:t>
      </w:r>
      <w:r w:rsidRPr="00A2137D">
        <w:rPr>
          <w:lang w:val="fi-FI"/>
        </w:rPr>
        <w:t>jos</w:t>
      </w:r>
      <w:r w:rsidRPr="00A2137D">
        <w:rPr>
          <w:spacing w:val="26"/>
          <w:lang w:val="fi-FI"/>
        </w:rPr>
        <w:t xml:space="preserve"> </w:t>
      </w:r>
      <w:r w:rsidRPr="00A2137D">
        <w:rPr>
          <w:lang w:val="fi-FI"/>
        </w:rPr>
        <w:t>mu</w:t>
      </w:r>
      <w:r w:rsidRPr="00A2137D">
        <w:rPr>
          <w:spacing w:val="-1"/>
          <w:lang w:val="fi-FI"/>
        </w:rPr>
        <w:t>u</w:t>
      </w:r>
      <w:r w:rsidRPr="00A2137D">
        <w:rPr>
          <w:lang w:val="fi-FI"/>
        </w:rPr>
        <w:t>tos</w:t>
      </w:r>
      <w:r w:rsidRPr="00A2137D">
        <w:rPr>
          <w:spacing w:val="25"/>
          <w:lang w:val="fi-FI"/>
        </w:rPr>
        <w:t xml:space="preserve"> </w:t>
      </w:r>
      <w:r w:rsidRPr="00A2137D">
        <w:rPr>
          <w:lang w:val="fi-FI"/>
        </w:rPr>
        <w:t>edistää</w:t>
      </w:r>
      <w:r w:rsidRPr="00A2137D">
        <w:rPr>
          <w:spacing w:val="25"/>
          <w:lang w:val="fi-FI"/>
        </w:rPr>
        <w:t xml:space="preserve"> </w:t>
      </w:r>
      <w:r w:rsidRPr="00A2137D">
        <w:rPr>
          <w:lang w:val="fi-FI"/>
        </w:rPr>
        <w:t>2</w:t>
      </w:r>
      <w:r w:rsidRPr="00A2137D">
        <w:rPr>
          <w:spacing w:val="25"/>
          <w:lang w:val="fi-FI"/>
        </w:rPr>
        <w:t xml:space="preserve"> </w:t>
      </w:r>
      <w:r w:rsidRPr="00A2137D">
        <w:rPr>
          <w:lang w:val="fi-FI"/>
        </w:rPr>
        <w:t>§:ssä</w:t>
      </w:r>
      <w:r w:rsidRPr="00A2137D">
        <w:rPr>
          <w:spacing w:val="22"/>
          <w:lang w:val="fi-FI"/>
        </w:rPr>
        <w:t xml:space="preserve"> </w:t>
      </w:r>
      <w:r w:rsidRPr="00A2137D">
        <w:rPr>
          <w:lang w:val="fi-FI"/>
        </w:rPr>
        <w:t>tarkoitettuja kuntajaon kehittämisen</w:t>
      </w:r>
      <w:r w:rsidRPr="00A2137D">
        <w:rPr>
          <w:spacing w:val="-1"/>
          <w:lang w:val="fi-FI"/>
        </w:rPr>
        <w:t xml:space="preserve"> </w:t>
      </w:r>
      <w:r w:rsidRPr="00A2137D">
        <w:rPr>
          <w:lang w:val="fi-FI"/>
        </w:rPr>
        <w:t>tavoitteita sekä</w:t>
      </w:r>
      <w:r w:rsidRPr="00A2137D">
        <w:rPr>
          <w:spacing w:val="-4"/>
          <w:lang w:val="fi-FI"/>
        </w:rPr>
        <w:t xml:space="preserve"> </w:t>
      </w:r>
      <w:r w:rsidRPr="00A2137D">
        <w:rPr>
          <w:lang w:val="fi-FI"/>
        </w:rPr>
        <w:t>parantaa:</w:t>
      </w:r>
    </w:p>
    <w:p w:rsidR="00D55B7E" w:rsidRPr="00A2137D" w:rsidRDefault="00D55B7E" w:rsidP="00D55B7E">
      <w:pPr>
        <w:pStyle w:val="Body"/>
        <w:spacing w:before="120" w:after="240"/>
        <w:ind w:left="227" w:right="397"/>
        <w:contextualSpacing/>
        <w:mirrorIndents/>
        <w:rPr>
          <w:lang w:val="fi-FI"/>
        </w:rPr>
      </w:pPr>
    </w:p>
    <w:p w:rsidR="00A61F6A" w:rsidRPr="00A2137D" w:rsidRDefault="00A2137D" w:rsidP="00D55B7E">
      <w:pPr>
        <w:pStyle w:val="Body"/>
        <w:numPr>
          <w:ilvl w:val="2"/>
          <w:numId w:val="4"/>
        </w:numPr>
        <w:tabs>
          <w:tab w:val="left" w:pos="820"/>
        </w:tabs>
        <w:spacing w:before="120" w:after="240"/>
        <w:ind w:left="618" w:right="397" w:hanging="391"/>
        <w:contextualSpacing/>
        <w:mirrorIndents/>
        <w:rPr>
          <w:lang w:val="fi-FI"/>
        </w:rPr>
      </w:pPr>
      <w:r w:rsidRPr="00A2137D">
        <w:rPr>
          <w:lang w:val="fi-FI"/>
        </w:rPr>
        <w:t>kunnan toiminnallisia</w:t>
      </w:r>
      <w:r w:rsidRPr="00A2137D">
        <w:rPr>
          <w:spacing w:val="35"/>
          <w:lang w:val="fi-FI"/>
        </w:rPr>
        <w:t xml:space="preserve"> </w:t>
      </w:r>
      <w:r w:rsidRPr="00A2137D">
        <w:rPr>
          <w:lang w:val="fi-FI"/>
        </w:rPr>
        <w:t xml:space="preserve">ja taloudellisia </w:t>
      </w:r>
      <w:r w:rsidR="00CB0790" w:rsidRPr="00A2137D">
        <w:rPr>
          <w:lang w:val="fi-FI"/>
        </w:rPr>
        <w:t>e</w:t>
      </w:r>
      <w:r w:rsidR="00CB0790" w:rsidRPr="00A2137D">
        <w:rPr>
          <w:spacing w:val="-1"/>
          <w:lang w:val="fi-FI"/>
        </w:rPr>
        <w:t>d</w:t>
      </w:r>
      <w:r w:rsidR="00CB0790" w:rsidRPr="00A2137D">
        <w:rPr>
          <w:lang w:val="fi-FI"/>
        </w:rPr>
        <w:t>el</w:t>
      </w:r>
      <w:r w:rsidR="00CB0790" w:rsidRPr="00A2137D">
        <w:rPr>
          <w:spacing w:val="-1"/>
          <w:lang w:val="fi-FI"/>
        </w:rPr>
        <w:t>l</w:t>
      </w:r>
      <w:r w:rsidR="00CB0790" w:rsidRPr="00A2137D">
        <w:rPr>
          <w:spacing w:val="1"/>
          <w:lang w:val="fi-FI"/>
        </w:rPr>
        <w:t>y</w:t>
      </w:r>
      <w:r w:rsidRPr="00A2137D">
        <w:rPr>
          <w:lang w:val="fi-FI"/>
        </w:rPr>
        <w:t xml:space="preserve">tyksiä vastata palvelujen järjestämisestä </w:t>
      </w:r>
      <w:r w:rsidR="00CB0790" w:rsidRPr="00A2137D">
        <w:rPr>
          <w:spacing w:val="-1"/>
          <w:lang w:val="fi-FI"/>
        </w:rPr>
        <w:t xml:space="preserve">ja </w:t>
      </w:r>
      <w:r w:rsidR="00CB0790" w:rsidRPr="00A2137D">
        <w:rPr>
          <w:lang w:val="fi-FI"/>
        </w:rPr>
        <w:t>tuottamisesta tai muuten edistää kunnan toimintakykyä;</w:t>
      </w:r>
    </w:p>
    <w:p w:rsidR="00A61F6A" w:rsidRPr="00A2137D" w:rsidRDefault="00CB0790" w:rsidP="00D55B7E">
      <w:pPr>
        <w:pStyle w:val="Body"/>
        <w:numPr>
          <w:ilvl w:val="2"/>
          <w:numId w:val="4"/>
        </w:numPr>
        <w:tabs>
          <w:tab w:val="left" w:pos="820"/>
        </w:tabs>
        <w:spacing w:before="120" w:after="240"/>
        <w:ind w:left="618" w:right="397" w:hanging="391"/>
        <w:contextualSpacing/>
        <w:mirrorIndents/>
        <w:rPr>
          <w:lang w:val="fi-FI"/>
        </w:rPr>
      </w:pPr>
      <w:r w:rsidRPr="00A2137D">
        <w:rPr>
          <w:lang w:val="fi-FI"/>
        </w:rPr>
        <w:t>alueen</w:t>
      </w:r>
      <w:r w:rsidRPr="00A2137D">
        <w:rPr>
          <w:spacing w:val="-1"/>
          <w:lang w:val="fi-FI"/>
        </w:rPr>
        <w:t xml:space="preserve"> </w:t>
      </w:r>
      <w:r w:rsidRPr="00A2137D">
        <w:rPr>
          <w:lang w:val="fi-FI"/>
        </w:rPr>
        <w:t>asu</w:t>
      </w:r>
      <w:r w:rsidRPr="00A2137D">
        <w:rPr>
          <w:spacing w:val="-1"/>
          <w:lang w:val="fi-FI"/>
        </w:rPr>
        <w:t>k</w:t>
      </w:r>
      <w:r w:rsidRPr="00A2137D">
        <w:rPr>
          <w:lang w:val="fi-FI"/>
        </w:rPr>
        <w:t>kaiden palveluja tai elinolosuhteita;</w:t>
      </w:r>
    </w:p>
    <w:p w:rsidR="00A61F6A" w:rsidRPr="00A2137D" w:rsidRDefault="00CB0790" w:rsidP="00D55B7E">
      <w:pPr>
        <w:pStyle w:val="Body"/>
        <w:numPr>
          <w:ilvl w:val="2"/>
          <w:numId w:val="4"/>
        </w:numPr>
        <w:tabs>
          <w:tab w:val="left" w:pos="820"/>
        </w:tabs>
        <w:spacing w:before="120" w:after="240"/>
        <w:ind w:left="618" w:right="397" w:hanging="391"/>
        <w:contextualSpacing/>
        <w:mirrorIndents/>
        <w:rPr>
          <w:lang w:val="fi-FI"/>
        </w:rPr>
      </w:pPr>
      <w:r w:rsidRPr="00A2137D">
        <w:rPr>
          <w:lang w:val="fi-FI"/>
        </w:rPr>
        <w:t>alueen</w:t>
      </w:r>
      <w:r w:rsidRPr="00A2137D">
        <w:rPr>
          <w:spacing w:val="-1"/>
          <w:lang w:val="fi-FI"/>
        </w:rPr>
        <w:t xml:space="preserve"> </w:t>
      </w:r>
      <w:r w:rsidRPr="00A2137D">
        <w:rPr>
          <w:lang w:val="fi-FI"/>
        </w:rPr>
        <w:t>elin</w:t>
      </w:r>
      <w:r w:rsidRPr="00A2137D">
        <w:rPr>
          <w:spacing w:val="-1"/>
          <w:lang w:val="fi-FI"/>
        </w:rPr>
        <w:t>k</w:t>
      </w:r>
      <w:r w:rsidRPr="00A2137D">
        <w:rPr>
          <w:spacing w:val="1"/>
          <w:lang w:val="fi-FI"/>
        </w:rPr>
        <w:t>e</w:t>
      </w:r>
      <w:r w:rsidRPr="00A2137D">
        <w:rPr>
          <w:lang w:val="fi-FI"/>
        </w:rPr>
        <w:t>inojen</w:t>
      </w:r>
      <w:r w:rsidRPr="00A2137D">
        <w:rPr>
          <w:spacing w:val="-2"/>
          <w:lang w:val="fi-FI"/>
        </w:rPr>
        <w:t xml:space="preserve"> </w:t>
      </w:r>
      <w:r w:rsidRPr="00A2137D">
        <w:rPr>
          <w:lang w:val="fi-FI"/>
        </w:rPr>
        <w:t>toimintamah</w:t>
      </w:r>
      <w:r w:rsidRPr="00A2137D">
        <w:rPr>
          <w:spacing w:val="-2"/>
          <w:lang w:val="fi-FI"/>
        </w:rPr>
        <w:t>d</w:t>
      </w:r>
      <w:r w:rsidRPr="00A2137D">
        <w:rPr>
          <w:lang w:val="fi-FI"/>
        </w:rPr>
        <w:t>ollisuuksia;</w:t>
      </w:r>
      <w:r w:rsidRPr="00A2137D">
        <w:rPr>
          <w:spacing w:val="1"/>
          <w:lang w:val="fi-FI"/>
        </w:rPr>
        <w:t xml:space="preserve"> </w:t>
      </w:r>
      <w:r w:rsidRPr="00A2137D">
        <w:rPr>
          <w:lang w:val="fi-FI"/>
        </w:rPr>
        <w:t>tai</w:t>
      </w:r>
    </w:p>
    <w:p w:rsidR="00A61F6A" w:rsidRPr="00A2137D" w:rsidRDefault="00CB0790" w:rsidP="00D55B7E">
      <w:pPr>
        <w:pStyle w:val="Body"/>
        <w:numPr>
          <w:ilvl w:val="2"/>
          <w:numId w:val="4"/>
        </w:numPr>
        <w:tabs>
          <w:tab w:val="left" w:pos="820"/>
        </w:tabs>
        <w:spacing w:before="120" w:after="240"/>
        <w:ind w:left="618" w:right="397" w:hanging="391"/>
        <w:contextualSpacing/>
        <w:mirrorIndents/>
        <w:rPr>
          <w:lang w:val="fi-FI"/>
        </w:rPr>
      </w:pPr>
      <w:r w:rsidRPr="00A2137D">
        <w:rPr>
          <w:lang w:val="fi-FI"/>
        </w:rPr>
        <w:t>alueen</w:t>
      </w:r>
      <w:r w:rsidRPr="00A2137D">
        <w:rPr>
          <w:spacing w:val="-1"/>
          <w:lang w:val="fi-FI"/>
        </w:rPr>
        <w:t xml:space="preserve"> </w:t>
      </w:r>
      <w:r w:rsidRPr="00A2137D">
        <w:rPr>
          <w:lang w:val="fi-FI"/>
        </w:rPr>
        <w:t>yh</w:t>
      </w:r>
      <w:r w:rsidRPr="00A2137D">
        <w:rPr>
          <w:spacing w:val="-1"/>
          <w:lang w:val="fi-FI"/>
        </w:rPr>
        <w:t>dy</w:t>
      </w:r>
      <w:r w:rsidRPr="00A2137D">
        <w:rPr>
          <w:lang w:val="fi-FI"/>
        </w:rPr>
        <w:t>skuntarake</w:t>
      </w:r>
      <w:r w:rsidRPr="00A2137D">
        <w:rPr>
          <w:spacing w:val="-1"/>
          <w:lang w:val="fi-FI"/>
        </w:rPr>
        <w:t>n</w:t>
      </w:r>
      <w:r w:rsidRPr="00A2137D">
        <w:rPr>
          <w:lang w:val="fi-FI"/>
        </w:rPr>
        <w:t>teen</w:t>
      </w:r>
      <w:r w:rsidRPr="00A2137D">
        <w:rPr>
          <w:spacing w:val="-19"/>
          <w:lang w:val="fi-FI"/>
        </w:rPr>
        <w:t xml:space="preserve"> </w:t>
      </w:r>
      <w:r w:rsidRPr="00A2137D">
        <w:rPr>
          <w:lang w:val="fi-FI"/>
        </w:rPr>
        <w:t>toimivuutta.</w:t>
      </w:r>
    </w:p>
    <w:p w:rsidR="00D55B7E" w:rsidRPr="00A2137D" w:rsidRDefault="00D55B7E" w:rsidP="00D55B7E">
      <w:pPr>
        <w:pStyle w:val="Body"/>
        <w:spacing w:before="120" w:after="240"/>
        <w:ind w:left="227" w:right="397"/>
        <w:contextualSpacing/>
        <w:mirrorIndents/>
        <w:rPr>
          <w:lang w:val="fi-FI"/>
        </w:rPr>
      </w:pPr>
    </w:p>
    <w:p w:rsidR="00D55B7E" w:rsidRPr="00B9423A" w:rsidRDefault="00E4443F" w:rsidP="00E4443F">
      <w:pPr>
        <w:pStyle w:val="Body"/>
        <w:spacing w:before="120" w:after="240"/>
        <w:ind w:left="227" w:right="397"/>
      </w:pPr>
      <w:r w:rsidRPr="00E4443F">
        <w:rPr>
          <w:lang w:val="fi-FI"/>
        </w:rPr>
        <w:t xml:space="preserve"> L</w:t>
      </w:r>
      <w:r w:rsidR="004E7ED4" w:rsidRPr="00E4443F">
        <w:rPr>
          <w:lang w:val="fi-FI"/>
        </w:rPr>
        <w:t>oviisan ja Lapinjärven</w:t>
      </w:r>
      <w:r w:rsidR="00CB0790" w:rsidRPr="00E4443F">
        <w:rPr>
          <w:lang w:val="fi-FI"/>
        </w:rPr>
        <w:t xml:space="preserve"> valtuustot katsovat kunt</w:t>
      </w:r>
      <w:r w:rsidR="00CB0790" w:rsidRPr="00E4443F">
        <w:rPr>
          <w:spacing w:val="1"/>
          <w:lang w:val="fi-FI"/>
        </w:rPr>
        <w:t>a</w:t>
      </w:r>
      <w:r w:rsidR="00D55B7E" w:rsidRPr="00E4443F">
        <w:rPr>
          <w:lang w:val="fi-FI"/>
        </w:rPr>
        <w:t xml:space="preserve">liitoksen </w:t>
      </w:r>
      <w:r w:rsidR="00CB0790" w:rsidRPr="00E4443F">
        <w:rPr>
          <w:lang w:val="fi-FI"/>
        </w:rPr>
        <w:t>täyttävän</w:t>
      </w:r>
      <w:r w:rsidR="00D37DA7">
        <w:rPr>
          <w:lang w:val="fi-FI"/>
        </w:rPr>
        <w:t xml:space="preserve"> edellä mainitut </w:t>
      </w:r>
      <w:r w:rsidR="00CB0790" w:rsidRPr="00D37DA7">
        <w:rPr>
          <w:lang w:val="fi-FI"/>
        </w:rPr>
        <w:t>ku</w:t>
      </w:r>
      <w:r w:rsidR="00CB0790" w:rsidRPr="00D37DA7">
        <w:rPr>
          <w:spacing w:val="-1"/>
          <w:lang w:val="fi-FI"/>
        </w:rPr>
        <w:t>n</w:t>
      </w:r>
      <w:r w:rsidR="00CB0790" w:rsidRPr="00D37DA7">
        <w:rPr>
          <w:lang w:val="fi-FI"/>
        </w:rPr>
        <w:t>taraken</w:t>
      </w:r>
      <w:r w:rsidR="00CB0790" w:rsidRPr="00D37DA7">
        <w:rPr>
          <w:spacing w:val="-1"/>
          <w:lang w:val="fi-FI"/>
        </w:rPr>
        <w:t>n</w:t>
      </w:r>
      <w:r w:rsidR="00CB0790" w:rsidRPr="00D37DA7">
        <w:rPr>
          <w:spacing w:val="1"/>
          <w:lang w:val="fi-FI"/>
        </w:rPr>
        <w:t>e</w:t>
      </w:r>
      <w:r w:rsidR="00CB0790" w:rsidRPr="00D37DA7">
        <w:rPr>
          <w:lang w:val="fi-FI"/>
        </w:rPr>
        <w:t>la</w:t>
      </w:r>
      <w:r w:rsidR="00CB0790" w:rsidRPr="00D37DA7">
        <w:rPr>
          <w:spacing w:val="-1"/>
          <w:lang w:val="fi-FI"/>
        </w:rPr>
        <w:t>i</w:t>
      </w:r>
      <w:r w:rsidR="00D37DA7" w:rsidRPr="00D37DA7">
        <w:rPr>
          <w:lang w:val="fi-FI"/>
        </w:rPr>
        <w:t>ssa</w:t>
      </w:r>
      <w:r w:rsidR="00CB0790" w:rsidRPr="00D37DA7">
        <w:rPr>
          <w:spacing w:val="13"/>
          <w:lang w:val="fi-FI"/>
        </w:rPr>
        <w:t xml:space="preserve"> </w:t>
      </w:r>
      <w:r w:rsidR="00CB0790" w:rsidRPr="00D37DA7">
        <w:rPr>
          <w:lang w:val="fi-FI"/>
        </w:rPr>
        <w:t>a</w:t>
      </w:r>
      <w:r w:rsidR="00CB0790" w:rsidRPr="00D37DA7">
        <w:rPr>
          <w:spacing w:val="-1"/>
          <w:lang w:val="fi-FI"/>
        </w:rPr>
        <w:t>s</w:t>
      </w:r>
      <w:r w:rsidR="00CB0790" w:rsidRPr="00D37DA7">
        <w:rPr>
          <w:lang w:val="fi-FI"/>
        </w:rPr>
        <w:t>e</w:t>
      </w:r>
      <w:r w:rsidR="00D37DA7" w:rsidRPr="00D37DA7">
        <w:rPr>
          <w:lang w:val="fi-FI"/>
        </w:rPr>
        <w:t>tetut</w:t>
      </w:r>
      <w:r w:rsidR="00CB0790" w:rsidRPr="00D37DA7">
        <w:rPr>
          <w:lang w:val="fi-FI"/>
        </w:rPr>
        <w:t xml:space="preserve"> edel</w:t>
      </w:r>
      <w:r w:rsidR="00CB0790" w:rsidRPr="00D37DA7">
        <w:rPr>
          <w:spacing w:val="-1"/>
          <w:lang w:val="fi-FI"/>
        </w:rPr>
        <w:t>l</w:t>
      </w:r>
      <w:r w:rsidR="00CB0790" w:rsidRPr="00D37DA7">
        <w:rPr>
          <w:spacing w:val="1"/>
          <w:lang w:val="fi-FI"/>
        </w:rPr>
        <w:t>y</w:t>
      </w:r>
      <w:r w:rsidR="00CB0790" w:rsidRPr="00D37DA7">
        <w:rPr>
          <w:lang w:val="fi-FI"/>
        </w:rPr>
        <w:t>tykse</w:t>
      </w:r>
      <w:r w:rsidR="00CB0790" w:rsidRPr="00D37DA7">
        <w:rPr>
          <w:spacing w:val="-1"/>
          <w:lang w:val="fi-FI"/>
        </w:rPr>
        <w:t>t</w:t>
      </w:r>
      <w:r w:rsidR="00CB0790" w:rsidRPr="00A2137D">
        <w:t>.</w:t>
      </w:r>
    </w:p>
    <w:p w:rsidR="00A61F6A" w:rsidRPr="00B9423A" w:rsidRDefault="00E4443F" w:rsidP="003647CF">
      <w:pPr>
        <w:pStyle w:val="Otsikko2"/>
      </w:pPr>
      <w:bookmarkStart w:id="7" w:name="_Toc402429211"/>
      <w:r>
        <w:t xml:space="preserve">2.2.  </w:t>
      </w:r>
      <w:r w:rsidR="00CB0790" w:rsidRPr="00B9423A">
        <w:t>Yhdistymisen visio ja tavoitteet</w:t>
      </w:r>
      <w:bookmarkEnd w:id="7"/>
    </w:p>
    <w:p w:rsidR="002D7519" w:rsidRDefault="004E7ED4" w:rsidP="003026A1">
      <w:pPr>
        <w:pStyle w:val="Body"/>
        <w:spacing w:before="120" w:after="240"/>
        <w:ind w:left="227" w:right="397"/>
        <w:contextualSpacing/>
        <w:mirrorIndents/>
        <w:rPr>
          <w:lang w:val="fi-FI"/>
        </w:rPr>
      </w:pPr>
      <w:r w:rsidRPr="003026A1">
        <w:rPr>
          <w:lang w:val="fi-FI"/>
        </w:rPr>
        <w:t>Loviisan</w:t>
      </w:r>
      <w:r w:rsidR="00CB0790" w:rsidRPr="003026A1">
        <w:rPr>
          <w:lang w:val="fi-FI"/>
        </w:rPr>
        <w:t xml:space="preserve"> kaupungin visio</w:t>
      </w:r>
      <w:r w:rsidR="00CB0790" w:rsidRPr="003026A1">
        <w:rPr>
          <w:spacing w:val="-1"/>
          <w:lang w:val="fi-FI"/>
        </w:rPr>
        <w:t xml:space="preserve"> </w:t>
      </w:r>
      <w:r w:rsidRPr="003026A1">
        <w:rPr>
          <w:lang w:val="fi-FI"/>
        </w:rPr>
        <w:t>toimii pohjana uuden</w:t>
      </w:r>
      <w:r w:rsidR="00CB0790" w:rsidRPr="003026A1">
        <w:rPr>
          <w:lang w:val="fi-FI"/>
        </w:rPr>
        <w:t xml:space="preserve"> strategian</w:t>
      </w:r>
      <w:r w:rsidR="00CB0790" w:rsidRPr="003026A1">
        <w:rPr>
          <w:spacing w:val="-10"/>
          <w:lang w:val="fi-FI"/>
        </w:rPr>
        <w:t xml:space="preserve"> </w:t>
      </w:r>
      <w:r w:rsidR="00CB0790" w:rsidRPr="003026A1">
        <w:rPr>
          <w:lang w:val="fi-FI"/>
        </w:rPr>
        <w:t>valmistelulle.</w:t>
      </w:r>
    </w:p>
    <w:p w:rsidR="008C02D3" w:rsidRDefault="008C02D3" w:rsidP="003026A1">
      <w:pPr>
        <w:pStyle w:val="Body"/>
        <w:spacing w:before="120" w:after="240"/>
        <w:ind w:left="227" w:right="397"/>
        <w:contextualSpacing/>
        <w:mirrorIndents/>
        <w:rPr>
          <w:lang w:val="fi-FI"/>
        </w:rPr>
      </w:pPr>
    </w:p>
    <w:p w:rsidR="008C02D3" w:rsidRPr="003026A1" w:rsidRDefault="00317695" w:rsidP="003026A1">
      <w:pPr>
        <w:pStyle w:val="Body"/>
        <w:spacing w:before="120" w:after="240"/>
        <w:ind w:left="227" w:right="397"/>
        <w:contextualSpacing/>
        <w:mirrorIndents/>
        <w:rPr>
          <w:lang w:val="fi-FI"/>
        </w:rPr>
      </w:pPr>
      <w:r>
        <w:rPr>
          <w:lang w:val="fi-FI"/>
        </w:rPr>
        <w:t xml:space="preserve">Yhdistetty </w:t>
      </w:r>
      <w:r>
        <w:rPr>
          <w:color w:val="FF0000"/>
          <w:lang w:val="fi-FI"/>
        </w:rPr>
        <w:t>Loviisa</w:t>
      </w:r>
      <w:r w:rsidR="008C02D3">
        <w:rPr>
          <w:lang w:val="fi-FI"/>
        </w:rPr>
        <w:t xml:space="preserve"> tavoittelee strategiassaan asiakaslähtöisiä palveluita, jotka tuovat kuntalaisten arkeen su</w:t>
      </w:r>
      <w:r>
        <w:rPr>
          <w:lang w:val="fi-FI"/>
        </w:rPr>
        <w:t xml:space="preserve">juvuutta ja toimivuutta. </w:t>
      </w:r>
      <w:r>
        <w:rPr>
          <w:color w:val="FF0000"/>
          <w:lang w:val="fi-FI"/>
        </w:rPr>
        <w:t>Y</w:t>
      </w:r>
      <w:r w:rsidR="008C02D3">
        <w:rPr>
          <w:lang w:val="fi-FI"/>
        </w:rPr>
        <w:t>hdistetyn Loviisan tavoitteena on olla vahva toim</w:t>
      </w:r>
      <w:r>
        <w:rPr>
          <w:lang w:val="fi-FI"/>
        </w:rPr>
        <w:t xml:space="preserve">ija alueellaan. </w:t>
      </w:r>
      <w:r>
        <w:rPr>
          <w:color w:val="FF0000"/>
          <w:lang w:val="fi-FI"/>
        </w:rPr>
        <w:t>Loviisa</w:t>
      </w:r>
      <w:r w:rsidR="008C02D3">
        <w:rPr>
          <w:lang w:val="fi-FI"/>
        </w:rPr>
        <w:t xml:space="preserve"> haluaa toimia maakunnan harvempaan asutun itäisen alueen kehittäjänä sekä alueellisen elinvoiman ja palvelujen turvaajana.</w:t>
      </w:r>
    </w:p>
    <w:p w:rsidR="00A61F6A" w:rsidRPr="00B9423A" w:rsidRDefault="00E4443F" w:rsidP="003647CF">
      <w:pPr>
        <w:pStyle w:val="Otsikko2"/>
      </w:pPr>
      <w:r>
        <w:lastRenderedPageBreak/>
        <w:t xml:space="preserve"> </w:t>
      </w:r>
      <w:bookmarkStart w:id="8" w:name="_Toc402429212"/>
      <w:r>
        <w:t>2.3</w:t>
      </w:r>
      <w:r w:rsidR="00357685">
        <w:t xml:space="preserve">. </w:t>
      </w:r>
      <w:r w:rsidR="003026A1">
        <w:t>Yhdistetyn</w:t>
      </w:r>
      <w:r w:rsidR="004E7ED4" w:rsidRPr="00B9423A">
        <w:t xml:space="preserve"> </w:t>
      </w:r>
      <w:r w:rsidR="008C02D3">
        <w:t>kunnan</w:t>
      </w:r>
      <w:r w:rsidR="00CB0790" w:rsidRPr="00B9423A">
        <w:t xml:space="preserve"> strategian valmistelu</w:t>
      </w:r>
      <w:bookmarkEnd w:id="8"/>
    </w:p>
    <w:p w:rsidR="002D7519" w:rsidRDefault="00317695" w:rsidP="0030612E">
      <w:pPr>
        <w:pStyle w:val="Body"/>
        <w:spacing w:before="120" w:after="240"/>
        <w:ind w:left="947" w:right="397" w:hanging="720"/>
        <w:contextualSpacing/>
        <w:rPr>
          <w:lang w:val="fi-FI"/>
        </w:rPr>
      </w:pPr>
      <w:r>
        <w:rPr>
          <w:color w:val="FF0000"/>
          <w:lang w:val="fi-FI"/>
        </w:rPr>
        <w:t>Y</w:t>
      </w:r>
      <w:r>
        <w:rPr>
          <w:lang w:val="fi-FI"/>
        </w:rPr>
        <w:t xml:space="preserve">hdistetyn </w:t>
      </w:r>
      <w:r>
        <w:rPr>
          <w:color w:val="FF0000"/>
          <w:lang w:val="fi-FI"/>
        </w:rPr>
        <w:t>Loviisan</w:t>
      </w:r>
      <w:r w:rsidR="002D7519" w:rsidRPr="008B7BC5">
        <w:rPr>
          <w:lang w:val="fi-FI"/>
        </w:rPr>
        <w:t xml:space="preserve"> strategia laaditaan kolmessa eri vaiheessa:</w:t>
      </w:r>
    </w:p>
    <w:p w:rsidR="008B7BC5" w:rsidRPr="008B7BC5" w:rsidRDefault="008B7BC5" w:rsidP="0030612E">
      <w:pPr>
        <w:pStyle w:val="Body"/>
        <w:spacing w:before="120" w:after="240"/>
        <w:ind w:left="947" w:right="397" w:hanging="720"/>
        <w:contextualSpacing/>
        <w:rPr>
          <w:lang w:val="fi-FI"/>
        </w:rPr>
      </w:pPr>
    </w:p>
    <w:p w:rsidR="00A61F6A" w:rsidRDefault="00CB0790" w:rsidP="008B7BC5">
      <w:pPr>
        <w:pStyle w:val="Body"/>
        <w:numPr>
          <w:ilvl w:val="0"/>
          <w:numId w:val="17"/>
        </w:numPr>
        <w:tabs>
          <w:tab w:val="left" w:pos="820"/>
        </w:tabs>
        <w:spacing w:before="120" w:after="240"/>
        <w:ind w:right="397"/>
        <w:contextualSpacing/>
        <w:rPr>
          <w:lang w:val="fi-FI"/>
        </w:rPr>
      </w:pPr>
      <w:r w:rsidRPr="008B7BC5">
        <w:rPr>
          <w:lang w:val="fi-FI"/>
        </w:rPr>
        <w:t>tällä sopimuksella tode</w:t>
      </w:r>
      <w:r w:rsidRPr="008B7BC5">
        <w:rPr>
          <w:spacing w:val="-1"/>
          <w:lang w:val="fi-FI"/>
        </w:rPr>
        <w:t>t</w:t>
      </w:r>
      <w:r w:rsidRPr="008B7BC5">
        <w:rPr>
          <w:lang w:val="fi-FI"/>
        </w:rPr>
        <w:t>aan tavoitepohja strategian</w:t>
      </w:r>
      <w:r w:rsidRPr="008B7BC5">
        <w:rPr>
          <w:spacing w:val="-10"/>
          <w:lang w:val="fi-FI"/>
        </w:rPr>
        <w:t xml:space="preserve"> </w:t>
      </w:r>
      <w:r w:rsidRPr="008B7BC5">
        <w:rPr>
          <w:lang w:val="fi-FI"/>
        </w:rPr>
        <w:t>ensimmäisiksi linjauksiksi</w:t>
      </w:r>
    </w:p>
    <w:p w:rsidR="00A61F6A" w:rsidRDefault="00CB0790" w:rsidP="008B7BC5">
      <w:pPr>
        <w:pStyle w:val="Body"/>
        <w:numPr>
          <w:ilvl w:val="0"/>
          <w:numId w:val="17"/>
        </w:numPr>
        <w:tabs>
          <w:tab w:val="left" w:pos="820"/>
        </w:tabs>
        <w:spacing w:before="120" w:after="240"/>
        <w:ind w:right="397"/>
        <w:contextualSpacing/>
        <w:rPr>
          <w:lang w:val="fi-FI"/>
        </w:rPr>
      </w:pPr>
      <w:r w:rsidRPr="008B7BC5">
        <w:rPr>
          <w:lang w:val="fi-FI"/>
        </w:rPr>
        <w:t>toisessa vaiheessa yh</w:t>
      </w:r>
      <w:r w:rsidRPr="008B7BC5">
        <w:rPr>
          <w:spacing w:val="-1"/>
          <w:lang w:val="fi-FI"/>
        </w:rPr>
        <w:t>d</w:t>
      </w:r>
      <w:r w:rsidRPr="008B7BC5">
        <w:rPr>
          <w:lang w:val="fi-FI"/>
        </w:rPr>
        <w:t>istymishalli</w:t>
      </w:r>
      <w:r w:rsidRPr="008B7BC5">
        <w:rPr>
          <w:spacing w:val="-2"/>
          <w:lang w:val="fi-FI"/>
        </w:rPr>
        <w:t>t</w:t>
      </w:r>
      <w:r w:rsidR="00317695">
        <w:rPr>
          <w:lang w:val="fi-FI"/>
        </w:rPr>
        <w:t xml:space="preserve">us valmistelee </w:t>
      </w:r>
      <w:r w:rsidR="00317695">
        <w:rPr>
          <w:color w:val="FF0000"/>
          <w:lang w:val="fi-FI"/>
        </w:rPr>
        <w:t>yhdistettävän</w:t>
      </w:r>
      <w:r w:rsidRPr="008B7BC5">
        <w:rPr>
          <w:lang w:val="fi-FI"/>
        </w:rPr>
        <w:t xml:space="preserve"> kaupungin</w:t>
      </w:r>
      <w:r w:rsidRPr="008B7BC5">
        <w:rPr>
          <w:spacing w:val="44"/>
          <w:lang w:val="fi-FI"/>
        </w:rPr>
        <w:t xml:space="preserve"> </w:t>
      </w:r>
      <w:r w:rsidRPr="008B7BC5">
        <w:rPr>
          <w:lang w:val="fi-FI"/>
        </w:rPr>
        <w:t>toteuttamista</w:t>
      </w:r>
      <w:r w:rsidR="003026A1" w:rsidRPr="008B7BC5">
        <w:rPr>
          <w:lang w:val="fi-FI"/>
        </w:rPr>
        <w:t xml:space="preserve"> </w:t>
      </w:r>
      <w:r w:rsidRPr="008B7BC5">
        <w:rPr>
          <w:lang w:val="fi-FI"/>
        </w:rPr>
        <w:t>ohjaavat strategiset</w:t>
      </w:r>
      <w:r w:rsidRPr="008B7BC5">
        <w:rPr>
          <w:spacing w:val="-10"/>
          <w:lang w:val="fi-FI"/>
        </w:rPr>
        <w:t xml:space="preserve"> </w:t>
      </w:r>
      <w:r w:rsidRPr="008B7BC5">
        <w:rPr>
          <w:lang w:val="fi-FI"/>
        </w:rPr>
        <w:t xml:space="preserve">linjaukset, suunnitelmat </w:t>
      </w:r>
      <w:r w:rsidRPr="008B7BC5">
        <w:rPr>
          <w:spacing w:val="-1"/>
          <w:lang w:val="fi-FI"/>
        </w:rPr>
        <w:t>j</w:t>
      </w:r>
      <w:r w:rsidRPr="008B7BC5">
        <w:rPr>
          <w:lang w:val="fi-FI"/>
        </w:rPr>
        <w:t>a ohjelmat, joiden pohjalta</w:t>
      </w:r>
    </w:p>
    <w:p w:rsidR="008C02D3" w:rsidRPr="008B7BC5" w:rsidRDefault="003026A1" w:rsidP="008B7BC5">
      <w:pPr>
        <w:pStyle w:val="Body"/>
        <w:numPr>
          <w:ilvl w:val="0"/>
          <w:numId w:val="17"/>
        </w:numPr>
        <w:tabs>
          <w:tab w:val="left" w:pos="820"/>
        </w:tabs>
        <w:spacing w:before="120" w:after="240"/>
        <w:ind w:right="397"/>
        <w:contextualSpacing/>
        <w:rPr>
          <w:lang w:val="fi-FI"/>
        </w:rPr>
      </w:pPr>
      <w:r w:rsidRPr="008B7BC5">
        <w:rPr>
          <w:lang w:val="fi-FI"/>
        </w:rPr>
        <w:t>kolmannessa vaiheessa yhdistymishallituksen va</w:t>
      </w:r>
      <w:r w:rsidR="00317695">
        <w:rPr>
          <w:lang w:val="fi-FI"/>
        </w:rPr>
        <w:t xml:space="preserve">lmistelema </w:t>
      </w:r>
      <w:r w:rsidR="00317695">
        <w:rPr>
          <w:color w:val="FF0000"/>
          <w:lang w:val="fi-FI"/>
        </w:rPr>
        <w:t>yhdistetyn</w:t>
      </w:r>
      <w:r w:rsidRPr="008B7BC5">
        <w:rPr>
          <w:lang w:val="fi-FI"/>
        </w:rPr>
        <w:t xml:space="preserve"> </w:t>
      </w:r>
      <w:r w:rsidR="00CB0790" w:rsidRPr="008B7BC5">
        <w:rPr>
          <w:lang w:val="fi-FI"/>
        </w:rPr>
        <w:t>kaupungin</w:t>
      </w:r>
      <w:r w:rsidRPr="008B7BC5">
        <w:rPr>
          <w:lang w:val="fi-FI"/>
        </w:rPr>
        <w:t xml:space="preserve"> </w:t>
      </w:r>
      <w:r w:rsidR="00317695">
        <w:rPr>
          <w:lang w:val="fi-FI"/>
        </w:rPr>
        <w:t>strategia päätetään</w:t>
      </w:r>
      <w:r w:rsidR="00CB0790" w:rsidRPr="008B7BC5">
        <w:rPr>
          <w:lang w:val="fi-FI"/>
        </w:rPr>
        <w:t xml:space="preserve"> </w:t>
      </w:r>
      <w:r w:rsidR="00CB0790" w:rsidRPr="00317695">
        <w:rPr>
          <w:color w:val="FF0000"/>
          <w:lang w:val="fi-FI"/>
        </w:rPr>
        <w:t>kaupunginvaltuustossa</w:t>
      </w:r>
      <w:r w:rsidR="00CB0790" w:rsidRPr="008B7BC5">
        <w:rPr>
          <w:lang w:val="fi-FI"/>
        </w:rPr>
        <w:t xml:space="preserve"> viimeistään vuod</w:t>
      </w:r>
      <w:r w:rsidR="00CB0790" w:rsidRPr="008B7BC5">
        <w:rPr>
          <w:spacing w:val="2"/>
          <w:lang w:val="fi-FI"/>
        </w:rPr>
        <w:t>e</w:t>
      </w:r>
      <w:r w:rsidR="00CB0790" w:rsidRPr="008B7BC5">
        <w:rPr>
          <w:lang w:val="fi-FI"/>
        </w:rPr>
        <w:t>n 2017</w:t>
      </w:r>
      <w:r w:rsidR="00CB0790" w:rsidRPr="008B7BC5">
        <w:rPr>
          <w:spacing w:val="-6"/>
          <w:lang w:val="fi-FI"/>
        </w:rPr>
        <w:t xml:space="preserve"> </w:t>
      </w:r>
      <w:r w:rsidR="002D7519" w:rsidRPr="008B7BC5">
        <w:rPr>
          <w:lang w:val="fi-FI"/>
        </w:rPr>
        <w:t xml:space="preserve">aikana, </w:t>
      </w:r>
    </w:p>
    <w:p w:rsidR="00357685" w:rsidRDefault="00CB0790" w:rsidP="008C02D3">
      <w:pPr>
        <w:pStyle w:val="Otsikko1"/>
        <w:spacing w:before="120" w:after="240"/>
        <w:ind w:left="584" w:right="397" w:hanging="357"/>
      </w:pPr>
      <w:bookmarkStart w:id="9" w:name="_Toc402429213"/>
      <w:r w:rsidRPr="00A2137D">
        <w:t>YHDISTYMISHALLITUS</w:t>
      </w:r>
      <w:bookmarkEnd w:id="9"/>
    </w:p>
    <w:p w:rsidR="00A61F6A" w:rsidRPr="00B9423A" w:rsidRDefault="00357685" w:rsidP="003647CF">
      <w:pPr>
        <w:pStyle w:val="Otsikko2"/>
      </w:pPr>
      <w:bookmarkStart w:id="10" w:name="_Toc402429214"/>
      <w:r>
        <w:t xml:space="preserve">3.1. </w:t>
      </w:r>
      <w:r w:rsidR="00CB0790" w:rsidRPr="00B9423A">
        <w:t>Yhdistymishallituksen toimivalta</w:t>
      </w:r>
      <w:bookmarkEnd w:id="10"/>
    </w:p>
    <w:p w:rsidR="000762DA" w:rsidRPr="00A2137D" w:rsidRDefault="00540F27" w:rsidP="008B7BC5">
      <w:pPr>
        <w:pStyle w:val="Body"/>
        <w:spacing w:before="120" w:after="240"/>
        <w:ind w:left="227" w:right="397"/>
        <w:rPr>
          <w:lang w:val="fi-FI"/>
        </w:rPr>
      </w:pPr>
      <w:r w:rsidRPr="00540F27">
        <w:rPr>
          <w:lang w:val="fi-FI"/>
        </w:rPr>
        <w:t>Loviisan ja Lapinjärven valtuustot</w:t>
      </w:r>
      <w:r w:rsidR="00317695">
        <w:rPr>
          <w:lang w:val="fi-FI"/>
        </w:rPr>
        <w:t xml:space="preserve"> asettavat </w:t>
      </w:r>
      <w:r w:rsidR="00317695">
        <w:rPr>
          <w:color w:val="FF0000"/>
          <w:lang w:val="fi-FI"/>
        </w:rPr>
        <w:t>yhdistettävän</w:t>
      </w:r>
      <w:r>
        <w:rPr>
          <w:lang w:val="fi-FI"/>
        </w:rPr>
        <w:t xml:space="preserve"> kunnan valmistelutyötä varten kuntarakennelain 10 § tarkoittaman yhdistymishallituksen. </w:t>
      </w:r>
      <w:r w:rsidR="00CB0790" w:rsidRPr="00540F27">
        <w:rPr>
          <w:lang w:val="fi-FI"/>
        </w:rPr>
        <w:t>Yhdistymishallitus vastaa</w:t>
      </w:r>
      <w:r w:rsidR="00CB0790" w:rsidRPr="00540F27">
        <w:rPr>
          <w:spacing w:val="-6"/>
          <w:lang w:val="fi-FI"/>
        </w:rPr>
        <w:t xml:space="preserve"> </w:t>
      </w:r>
      <w:r w:rsidR="00CB0790" w:rsidRPr="00540F27">
        <w:rPr>
          <w:lang w:val="fi-FI"/>
        </w:rPr>
        <w:t>yhdistymissopimuksen</w:t>
      </w:r>
      <w:r w:rsidR="00CB0790" w:rsidRPr="00540F27">
        <w:rPr>
          <w:spacing w:val="-1"/>
          <w:lang w:val="fi-FI"/>
        </w:rPr>
        <w:t xml:space="preserve"> </w:t>
      </w:r>
      <w:r w:rsidR="00CB0790" w:rsidRPr="00540F27">
        <w:rPr>
          <w:lang w:val="fi-FI"/>
        </w:rPr>
        <w:t>t</w:t>
      </w:r>
      <w:r w:rsidR="004E7ED4" w:rsidRPr="00540F27">
        <w:rPr>
          <w:lang w:val="fi-FI"/>
        </w:rPr>
        <w:t>oimeenpanosta ja huolehtii yhdistyneen</w:t>
      </w:r>
      <w:r w:rsidR="00CB0790" w:rsidRPr="00540F27">
        <w:rPr>
          <w:lang w:val="fi-FI"/>
        </w:rPr>
        <w:t xml:space="preserve"> </w:t>
      </w:r>
      <w:r>
        <w:rPr>
          <w:lang w:val="fi-FI"/>
        </w:rPr>
        <w:t xml:space="preserve">kunnan </w:t>
      </w:r>
      <w:r w:rsidR="00CB0790" w:rsidRPr="00540F27">
        <w:rPr>
          <w:lang w:val="fi-FI"/>
        </w:rPr>
        <w:t>toiminnan</w:t>
      </w:r>
      <w:r>
        <w:rPr>
          <w:lang w:val="fi-FI"/>
        </w:rPr>
        <w:t xml:space="preserve"> ja talouden sekä </w:t>
      </w:r>
      <w:r w:rsidR="00CB0790" w:rsidRPr="00540F27">
        <w:rPr>
          <w:lang w:val="fi-FI"/>
        </w:rPr>
        <w:t>hallinnon järjestämisen valmistelusta</w:t>
      </w:r>
      <w:r>
        <w:rPr>
          <w:lang w:val="fi-FI"/>
        </w:rPr>
        <w:t>. Yhdistymishallituksen toimikausi päättyy,</w:t>
      </w:r>
      <w:r w:rsidR="00CB0790" w:rsidRPr="00540F27">
        <w:rPr>
          <w:lang w:val="fi-FI"/>
        </w:rPr>
        <w:t xml:space="preserve"> </w:t>
      </w:r>
      <w:r>
        <w:rPr>
          <w:lang w:val="fi-FI"/>
        </w:rPr>
        <w:t>kun yhdistetyn kunnan valtuusto on valinnut kunnanhallituksen.</w:t>
      </w:r>
    </w:p>
    <w:p w:rsidR="00A61F6A" w:rsidRDefault="004E7ED4" w:rsidP="00540F27">
      <w:pPr>
        <w:pStyle w:val="Body"/>
        <w:spacing w:before="120" w:after="240"/>
        <w:ind w:left="227" w:right="397"/>
        <w:contextualSpacing/>
        <w:rPr>
          <w:lang w:val="fi-FI"/>
        </w:rPr>
      </w:pPr>
      <w:r w:rsidRPr="00A2137D">
        <w:rPr>
          <w:lang w:val="fi-FI"/>
        </w:rPr>
        <w:t>Yhdistymishallitus päättää yhdistyvää</w:t>
      </w:r>
      <w:r w:rsidR="00317695">
        <w:rPr>
          <w:lang w:val="fi-FI"/>
        </w:rPr>
        <w:t xml:space="preserve"> </w:t>
      </w:r>
      <w:r w:rsidR="00317695">
        <w:rPr>
          <w:color w:val="FF0000"/>
          <w:lang w:val="fi-FI"/>
        </w:rPr>
        <w:t>kuntaa</w:t>
      </w:r>
      <w:r w:rsidR="00CB0790" w:rsidRPr="00A2137D">
        <w:rPr>
          <w:lang w:val="fi-FI"/>
        </w:rPr>
        <w:t xml:space="preserve"> </w:t>
      </w:r>
      <w:r w:rsidR="00317695">
        <w:rPr>
          <w:lang w:val="fi-FI"/>
        </w:rPr>
        <w:t>k</w:t>
      </w:r>
      <w:r w:rsidR="00CB0790" w:rsidRPr="00A2137D">
        <w:rPr>
          <w:lang w:val="fi-FI"/>
        </w:rPr>
        <w:t>oskevista</w:t>
      </w:r>
      <w:r w:rsidR="00CB0790" w:rsidRPr="00A2137D">
        <w:rPr>
          <w:spacing w:val="-10"/>
          <w:lang w:val="fi-FI"/>
        </w:rPr>
        <w:t xml:space="preserve"> </w:t>
      </w:r>
      <w:r w:rsidR="00CB0790" w:rsidRPr="00A2137D">
        <w:rPr>
          <w:lang w:val="fi-FI"/>
        </w:rPr>
        <w:t>yhtei</w:t>
      </w:r>
      <w:r w:rsidR="00CB0790" w:rsidRPr="00A2137D">
        <w:rPr>
          <w:spacing w:val="-2"/>
          <w:lang w:val="fi-FI"/>
        </w:rPr>
        <w:t>s</w:t>
      </w:r>
      <w:r w:rsidR="00CB0790" w:rsidRPr="00A2137D">
        <w:rPr>
          <w:lang w:val="fi-FI"/>
        </w:rPr>
        <w:t>istä asioista. Asiat,</w:t>
      </w:r>
      <w:r w:rsidR="00CB0790" w:rsidRPr="00A2137D">
        <w:rPr>
          <w:spacing w:val="-5"/>
          <w:lang w:val="fi-FI"/>
        </w:rPr>
        <w:t xml:space="preserve"> </w:t>
      </w:r>
      <w:r w:rsidR="00CB0790" w:rsidRPr="00A2137D">
        <w:rPr>
          <w:lang w:val="fi-FI"/>
        </w:rPr>
        <w:t>joilla voidaan</w:t>
      </w:r>
      <w:r w:rsidR="00CB0790" w:rsidRPr="00A2137D">
        <w:rPr>
          <w:spacing w:val="-1"/>
          <w:lang w:val="fi-FI"/>
        </w:rPr>
        <w:t xml:space="preserve"> </w:t>
      </w:r>
      <w:r w:rsidR="00CB0790" w:rsidRPr="00A2137D">
        <w:rPr>
          <w:lang w:val="fi-FI"/>
        </w:rPr>
        <w:t>nähdä olevan</w:t>
      </w:r>
      <w:r w:rsidR="00CB0790" w:rsidRPr="00A2137D">
        <w:rPr>
          <w:spacing w:val="-1"/>
          <w:lang w:val="fi-FI"/>
        </w:rPr>
        <w:t xml:space="preserve"> </w:t>
      </w:r>
      <w:r w:rsidRPr="00A2137D">
        <w:rPr>
          <w:lang w:val="fi-FI"/>
        </w:rPr>
        <w:t>vaikutuksia yhdistyvän</w:t>
      </w:r>
      <w:r w:rsidR="00540F27">
        <w:rPr>
          <w:lang w:val="fi-FI"/>
        </w:rPr>
        <w:t xml:space="preserve"> kunnan</w:t>
      </w:r>
      <w:r w:rsidR="00CB0790" w:rsidRPr="00A2137D">
        <w:rPr>
          <w:lang w:val="fi-FI"/>
        </w:rPr>
        <w:t xml:space="preserve"> toimintaan</w:t>
      </w:r>
      <w:r w:rsidR="00CB0790" w:rsidRPr="00A2137D">
        <w:rPr>
          <w:spacing w:val="-1"/>
          <w:lang w:val="fi-FI"/>
        </w:rPr>
        <w:t xml:space="preserve"> </w:t>
      </w:r>
      <w:r w:rsidR="00CB0790" w:rsidRPr="00A2137D">
        <w:rPr>
          <w:lang w:val="fi-FI"/>
        </w:rPr>
        <w:t>ja taloutee</w:t>
      </w:r>
      <w:r w:rsidR="00CB0790" w:rsidRPr="00A2137D">
        <w:rPr>
          <w:spacing w:val="-1"/>
          <w:lang w:val="fi-FI"/>
        </w:rPr>
        <w:t>n</w:t>
      </w:r>
      <w:r w:rsidR="00CB0790" w:rsidRPr="00A2137D">
        <w:rPr>
          <w:lang w:val="fi-FI"/>
        </w:rPr>
        <w:t>,</w:t>
      </w:r>
      <w:r w:rsidR="00CB0790" w:rsidRPr="00A2137D">
        <w:rPr>
          <w:spacing w:val="-1"/>
          <w:lang w:val="fi-FI"/>
        </w:rPr>
        <w:t xml:space="preserve"> </w:t>
      </w:r>
      <w:r w:rsidR="00CB0790" w:rsidRPr="00A2137D">
        <w:rPr>
          <w:lang w:val="fi-FI"/>
        </w:rPr>
        <w:t>tulee</w:t>
      </w:r>
      <w:r w:rsidR="00CB0790" w:rsidRPr="00A2137D">
        <w:rPr>
          <w:spacing w:val="-5"/>
          <w:lang w:val="fi-FI"/>
        </w:rPr>
        <w:t xml:space="preserve"> </w:t>
      </w:r>
      <w:r w:rsidR="00CB0790" w:rsidRPr="00A2137D">
        <w:rPr>
          <w:lang w:val="fi-FI"/>
        </w:rPr>
        <w:t>saat</w:t>
      </w:r>
      <w:r w:rsidR="00CB0790" w:rsidRPr="00A2137D">
        <w:rPr>
          <w:spacing w:val="-1"/>
          <w:lang w:val="fi-FI"/>
        </w:rPr>
        <w:t>t</w:t>
      </w:r>
      <w:r w:rsidR="00CB0790" w:rsidRPr="00A2137D">
        <w:rPr>
          <w:lang w:val="fi-FI"/>
        </w:rPr>
        <w:t>aa yhdistymishallituksen käsiteltävik</w:t>
      </w:r>
      <w:r w:rsidR="00CB0790" w:rsidRPr="00A2137D">
        <w:rPr>
          <w:spacing w:val="-1"/>
          <w:lang w:val="fi-FI"/>
        </w:rPr>
        <w:t>s</w:t>
      </w:r>
      <w:r w:rsidR="00CB0790" w:rsidRPr="00A2137D">
        <w:rPr>
          <w:lang w:val="fi-FI"/>
        </w:rPr>
        <w:t>i.</w:t>
      </w:r>
    </w:p>
    <w:p w:rsidR="00540F27" w:rsidRDefault="00540F27" w:rsidP="00540F27">
      <w:pPr>
        <w:pStyle w:val="Body"/>
        <w:spacing w:before="120" w:after="240"/>
        <w:ind w:left="227" w:right="397"/>
        <w:contextualSpacing/>
        <w:rPr>
          <w:lang w:val="fi-FI"/>
        </w:rPr>
      </w:pPr>
    </w:p>
    <w:p w:rsidR="00540F27" w:rsidRPr="00A2137D" w:rsidRDefault="00540F27" w:rsidP="00540F27">
      <w:pPr>
        <w:pStyle w:val="Body"/>
        <w:spacing w:before="120" w:after="240"/>
        <w:ind w:left="227" w:right="397"/>
        <w:contextualSpacing/>
        <w:rPr>
          <w:sz w:val="20"/>
          <w:szCs w:val="20"/>
          <w:lang w:val="fi-FI"/>
        </w:rPr>
      </w:pPr>
      <w:r>
        <w:rPr>
          <w:lang w:val="fi-FI"/>
        </w:rPr>
        <w:t>Yhdistymishallituksesta on muuten soveltuvin osin voimassa, mitä kunnanhallituksesta säädetään.</w:t>
      </w:r>
    </w:p>
    <w:p w:rsidR="00A61F6A" w:rsidRPr="00B9423A" w:rsidRDefault="000762DA" w:rsidP="003647CF">
      <w:pPr>
        <w:pStyle w:val="Otsikko2"/>
      </w:pPr>
      <w:bookmarkStart w:id="11" w:name="_Toc402429215"/>
      <w:r>
        <w:t xml:space="preserve">3.2. </w:t>
      </w:r>
      <w:r w:rsidR="00CB0790" w:rsidRPr="00B9423A">
        <w:t>Yhdistymishallituksen kokoonpano ja valinta</w:t>
      </w:r>
      <w:bookmarkEnd w:id="11"/>
    </w:p>
    <w:p w:rsidR="00A2137D" w:rsidRPr="00A2137D" w:rsidRDefault="00751FD4" w:rsidP="00540F27">
      <w:pPr>
        <w:pStyle w:val="Body"/>
        <w:spacing w:before="120" w:after="240"/>
        <w:ind w:left="227" w:right="397"/>
        <w:contextualSpacing/>
        <w:rPr>
          <w:color w:val="000000"/>
          <w:spacing w:val="-1"/>
          <w:lang w:val="fi-FI"/>
        </w:rPr>
      </w:pPr>
      <w:r w:rsidRPr="00A2137D">
        <w:rPr>
          <w:lang w:val="fi-FI"/>
        </w:rPr>
        <w:t xml:space="preserve">Yhdistyvän </w:t>
      </w:r>
      <w:r w:rsidR="00540F27">
        <w:rPr>
          <w:lang w:val="fi-FI"/>
        </w:rPr>
        <w:t>kunnan</w:t>
      </w:r>
      <w:r w:rsidR="003647CF">
        <w:rPr>
          <w:lang w:val="fi-FI"/>
        </w:rPr>
        <w:t xml:space="preserve"> </w:t>
      </w:r>
      <w:r w:rsidR="00CB0790" w:rsidRPr="00A2137D">
        <w:rPr>
          <w:lang w:val="fi-FI"/>
        </w:rPr>
        <w:t>yhdistymishallitu</w:t>
      </w:r>
      <w:r w:rsidR="00CB0790" w:rsidRPr="00A2137D">
        <w:rPr>
          <w:spacing w:val="-2"/>
          <w:lang w:val="fi-FI"/>
        </w:rPr>
        <w:t>k</w:t>
      </w:r>
      <w:r w:rsidR="00CB0790" w:rsidRPr="00A2137D">
        <w:rPr>
          <w:lang w:val="fi-FI"/>
        </w:rPr>
        <w:t>seen</w:t>
      </w:r>
      <w:r w:rsidR="00CB0790" w:rsidRPr="00A2137D">
        <w:rPr>
          <w:spacing w:val="-5"/>
          <w:lang w:val="fi-FI"/>
        </w:rPr>
        <w:t xml:space="preserve"> </w:t>
      </w:r>
      <w:r w:rsidR="00CB0790" w:rsidRPr="00A2137D">
        <w:rPr>
          <w:lang w:val="fi-FI"/>
        </w:rPr>
        <w:t xml:space="preserve">valitaan </w:t>
      </w:r>
      <w:r w:rsidRPr="00540F27">
        <w:rPr>
          <w:lang w:val="fi-FI"/>
        </w:rPr>
        <w:t>11</w:t>
      </w:r>
      <w:r w:rsidR="00CB0790" w:rsidRPr="00A2137D">
        <w:rPr>
          <w:color w:val="24B1FF"/>
          <w:lang w:val="fi-FI"/>
        </w:rPr>
        <w:t xml:space="preserve"> </w:t>
      </w:r>
      <w:r w:rsidR="00CB0790" w:rsidRPr="00A2137D">
        <w:rPr>
          <w:color w:val="000000"/>
          <w:lang w:val="fi-FI"/>
        </w:rPr>
        <w:t>jäsentä</w:t>
      </w:r>
      <w:r w:rsidR="00CB0790" w:rsidRPr="00A2137D">
        <w:rPr>
          <w:color w:val="000000"/>
          <w:spacing w:val="-1"/>
          <w:lang w:val="fi-FI"/>
        </w:rPr>
        <w:t xml:space="preserve"> </w:t>
      </w:r>
      <w:r w:rsidR="00CB0790" w:rsidRPr="00A2137D">
        <w:rPr>
          <w:color w:val="000000"/>
          <w:lang w:val="fi-FI"/>
        </w:rPr>
        <w:t>ja heille henkilökohtaiset varajäsenet</w:t>
      </w:r>
      <w:r w:rsidR="00CB0790" w:rsidRPr="00A2137D">
        <w:rPr>
          <w:color w:val="000000"/>
          <w:spacing w:val="-11"/>
          <w:lang w:val="fi-FI"/>
        </w:rPr>
        <w:t xml:space="preserve"> </w:t>
      </w:r>
      <w:r w:rsidR="00CB0790" w:rsidRPr="00A2137D">
        <w:rPr>
          <w:color w:val="000000"/>
          <w:lang w:val="fi-FI"/>
        </w:rPr>
        <w:t>tasa</w:t>
      </w:r>
      <w:r w:rsidR="00415943">
        <w:rPr>
          <w:rFonts w:cs="Calibri"/>
          <w:color w:val="000000"/>
          <w:lang w:val="fi-FI"/>
        </w:rPr>
        <w:t>‐</w:t>
      </w:r>
      <w:r w:rsidR="00CB0790" w:rsidRPr="00A2137D">
        <w:rPr>
          <w:color w:val="000000"/>
          <w:lang w:val="fi-FI"/>
        </w:rPr>
        <w:t>arvolain kiintiösäännöstä noudattaen.</w:t>
      </w:r>
    </w:p>
    <w:p w:rsidR="00A2137D" w:rsidRPr="00A2137D" w:rsidRDefault="00A2137D" w:rsidP="00540F27">
      <w:pPr>
        <w:pStyle w:val="Body"/>
        <w:spacing w:before="120" w:after="240"/>
        <w:ind w:left="227" w:right="397"/>
        <w:contextualSpacing/>
        <w:rPr>
          <w:color w:val="000000"/>
          <w:lang w:val="fi-FI"/>
        </w:rPr>
      </w:pPr>
    </w:p>
    <w:p w:rsidR="00A61F6A" w:rsidRPr="00A2137D" w:rsidRDefault="00A2137D" w:rsidP="00540F27">
      <w:pPr>
        <w:pStyle w:val="Body"/>
        <w:spacing w:before="120" w:after="240"/>
        <w:ind w:left="227" w:right="397"/>
        <w:contextualSpacing/>
        <w:rPr>
          <w:lang w:val="fi-FI"/>
        </w:rPr>
      </w:pPr>
      <w:r w:rsidRPr="00A2137D">
        <w:rPr>
          <w:color w:val="000000"/>
          <w:lang w:val="fi-FI"/>
        </w:rPr>
        <w:t>Y</w:t>
      </w:r>
      <w:r w:rsidR="00CB0790" w:rsidRPr="00A2137D">
        <w:rPr>
          <w:color w:val="000000"/>
          <w:lang w:val="fi-FI"/>
        </w:rPr>
        <w:t>hdistymishallituksen poliittinen paikkajako</w:t>
      </w:r>
      <w:r w:rsidR="00CB0790" w:rsidRPr="00A2137D">
        <w:rPr>
          <w:color w:val="000000"/>
          <w:spacing w:val="-1"/>
          <w:lang w:val="fi-FI"/>
        </w:rPr>
        <w:t xml:space="preserve"> </w:t>
      </w:r>
      <w:r w:rsidR="00CB0790" w:rsidRPr="00A2137D">
        <w:rPr>
          <w:color w:val="000000"/>
          <w:lang w:val="fi-FI"/>
        </w:rPr>
        <w:t>noudattelee vuoden 2012</w:t>
      </w:r>
      <w:r w:rsidR="00CB0790" w:rsidRPr="00A2137D">
        <w:rPr>
          <w:color w:val="000000"/>
          <w:spacing w:val="-5"/>
          <w:lang w:val="fi-FI"/>
        </w:rPr>
        <w:t xml:space="preserve"> </w:t>
      </w:r>
      <w:r w:rsidR="00751FD4" w:rsidRPr="00A2137D">
        <w:rPr>
          <w:color w:val="000000"/>
          <w:lang w:val="fi-FI"/>
        </w:rPr>
        <w:t>kuntavaalien Loviisan ja Lapinjärven</w:t>
      </w:r>
      <w:r w:rsidR="003647CF">
        <w:rPr>
          <w:color w:val="000000"/>
          <w:spacing w:val="-9"/>
          <w:lang w:val="fi-FI"/>
        </w:rPr>
        <w:t xml:space="preserve"> </w:t>
      </w:r>
      <w:r w:rsidR="00CB0790" w:rsidRPr="00A2137D">
        <w:rPr>
          <w:color w:val="000000"/>
          <w:lang w:val="fi-FI"/>
        </w:rPr>
        <w:t>yhteenlas</w:t>
      </w:r>
      <w:r w:rsidR="00CB0790" w:rsidRPr="00A2137D">
        <w:rPr>
          <w:color w:val="000000"/>
          <w:spacing w:val="-1"/>
          <w:lang w:val="fi-FI"/>
        </w:rPr>
        <w:t>k</w:t>
      </w:r>
      <w:r w:rsidR="00CB0790" w:rsidRPr="00A2137D">
        <w:rPr>
          <w:color w:val="000000"/>
          <w:lang w:val="fi-FI"/>
        </w:rPr>
        <w:t>et</w:t>
      </w:r>
      <w:r w:rsidR="00CB0790" w:rsidRPr="00A2137D">
        <w:rPr>
          <w:color w:val="000000"/>
          <w:spacing w:val="-1"/>
          <w:lang w:val="fi-FI"/>
        </w:rPr>
        <w:t>t</w:t>
      </w:r>
      <w:r w:rsidR="00CB0790" w:rsidRPr="00A2137D">
        <w:rPr>
          <w:color w:val="000000"/>
          <w:lang w:val="fi-FI"/>
        </w:rPr>
        <w:t>ua</w:t>
      </w:r>
      <w:r w:rsidR="00CB0790" w:rsidRPr="00A2137D">
        <w:rPr>
          <w:color w:val="000000"/>
          <w:spacing w:val="-13"/>
          <w:lang w:val="fi-FI"/>
        </w:rPr>
        <w:t xml:space="preserve"> </w:t>
      </w:r>
      <w:r w:rsidR="00CB0790" w:rsidRPr="00A2137D">
        <w:rPr>
          <w:color w:val="000000"/>
          <w:lang w:val="fi-FI"/>
        </w:rPr>
        <w:t>äänestystulosta ja paikkojen jako</w:t>
      </w:r>
      <w:r w:rsidR="00751FD4" w:rsidRPr="00A2137D">
        <w:rPr>
          <w:color w:val="000000"/>
          <w:spacing w:val="-1"/>
          <w:lang w:val="fi-FI"/>
        </w:rPr>
        <w:t xml:space="preserve"> Loviisan ja Lapinjärven välillä</w:t>
      </w:r>
      <w:r w:rsidR="00CB0790" w:rsidRPr="00A2137D">
        <w:rPr>
          <w:color w:val="000000"/>
          <w:lang w:val="fi-FI"/>
        </w:rPr>
        <w:t xml:space="preserve"> </w:t>
      </w:r>
      <w:r w:rsidR="00CB0790" w:rsidRPr="00A2137D">
        <w:rPr>
          <w:color w:val="000000"/>
          <w:spacing w:val="-1"/>
          <w:lang w:val="fi-FI"/>
        </w:rPr>
        <w:t xml:space="preserve">on </w:t>
      </w:r>
      <w:r w:rsidR="00CB0790" w:rsidRPr="00A2137D">
        <w:rPr>
          <w:color w:val="000000"/>
          <w:lang w:val="fi-FI"/>
        </w:rPr>
        <w:t>seuraava:</w:t>
      </w:r>
    </w:p>
    <w:p w:rsidR="00751FD4" w:rsidRPr="00A2137D" w:rsidRDefault="00CB0790" w:rsidP="00540F27">
      <w:pPr>
        <w:spacing w:before="120" w:after="240"/>
        <w:ind w:left="227" w:right="397"/>
        <w:contextualSpacing/>
        <w:rPr>
          <w:color w:val="FF0000"/>
          <w:lang w:val="fi-FI"/>
        </w:rPr>
      </w:pPr>
      <w:r w:rsidRPr="00A2137D">
        <w:rPr>
          <w:rFonts w:ascii="Verdana" w:eastAsia="Verdana" w:hAnsi="Verdana" w:cs="Verdana"/>
          <w:color w:val="000000"/>
          <w:sz w:val="20"/>
          <w:szCs w:val="20"/>
          <w:lang w:val="fi-FI"/>
        </w:rPr>
        <w:t>Lov</w:t>
      </w:r>
      <w:r w:rsidRPr="00A2137D">
        <w:rPr>
          <w:rFonts w:ascii="Verdana" w:eastAsia="Verdana" w:hAnsi="Verdana" w:cs="Verdana"/>
          <w:color w:val="000000"/>
          <w:spacing w:val="-1"/>
          <w:sz w:val="20"/>
          <w:szCs w:val="20"/>
          <w:lang w:val="fi-FI"/>
        </w:rPr>
        <w:t>iisa</w:t>
      </w:r>
      <w:r w:rsidRPr="00415943">
        <w:rPr>
          <w:rFonts w:ascii="Verdana" w:eastAsia="Verdana" w:hAnsi="Verdana" w:cs="Verdana"/>
          <w:sz w:val="20"/>
          <w:szCs w:val="20"/>
          <w:lang w:val="fi-FI"/>
        </w:rPr>
        <w:t xml:space="preserve"> 9</w:t>
      </w:r>
      <w:r w:rsidRPr="00A2137D">
        <w:rPr>
          <w:rFonts w:ascii="Verdana" w:eastAsia="Verdana" w:hAnsi="Verdana" w:cs="Verdana"/>
          <w:color w:val="24B1FF"/>
          <w:sz w:val="20"/>
          <w:szCs w:val="20"/>
          <w:lang w:val="fi-FI"/>
        </w:rPr>
        <w:t xml:space="preserve"> </w:t>
      </w:r>
      <w:r w:rsidRPr="00A2137D">
        <w:rPr>
          <w:rFonts w:ascii="Verdana" w:eastAsia="Verdana" w:hAnsi="Verdana" w:cs="Verdana"/>
          <w:color w:val="000000"/>
          <w:sz w:val="20"/>
          <w:szCs w:val="20"/>
          <w:lang w:val="fi-FI"/>
        </w:rPr>
        <w:t>paikkaa</w:t>
      </w:r>
      <w:r w:rsidR="00415943">
        <w:rPr>
          <w:rFonts w:ascii="Verdana" w:eastAsia="Verdana" w:hAnsi="Verdana" w:cs="Verdana"/>
          <w:color w:val="000000"/>
          <w:sz w:val="20"/>
          <w:szCs w:val="20"/>
          <w:lang w:val="fi-FI"/>
        </w:rPr>
        <w:t xml:space="preserve"> ja</w:t>
      </w:r>
      <w:r w:rsidR="00751FD4" w:rsidRPr="00A2137D">
        <w:rPr>
          <w:rFonts w:ascii="Verdana" w:eastAsia="Verdana" w:hAnsi="Verdana" w:cs="Verdana"/>
          <w:color w:val="000000"/>
          <w:sz w:val="20"/>
          <w:szCs w:val="20"/>
          <w:lang w:val="fi-FI"/>
        </w:rPr>
        <w:t xml:space="preserve"> </w:t>
      </w:r>
      <w:r w:rsidRPr="00A2137D">
        <w:rPr>
          <w:rFonts w:ascii="Verdana" w:eastAsia="Verdana" w:hAnsi="Verdana" w:cs="Verdana"/>
          <w:color w:val="000000"/>
          <w:sz w:val="20"/>
          <w:szCs w:val="20"/>
          <w:lang w:val="fi-FI"/>
        </w:rPr>
        <w:t>Lap</w:t>
      </w:r>
      <w:r w:rsidRPr="00A2137D">
        <w:rPr>
          <w:rFonts w:ascii="Verdana" w:eastAsia="Verdana" w:hAnsi="Verdana" w:cs="Verdana"/>
          <w:color w:val="000000"/>
          <w:spacing w:val="-1"/>
          <w:sz w:val="20"/>
          <w:szCs w:val="20"/>
          <w:lang w:val="fi-FI"/>
        </w:rPr>
        <w:t>i</w:t>
      </w:r>
      <w:r w:rsidRPr="00A2137D">
        <w:rPr>
          <w:rFonts w:ascii="Verdana" w:eastAsia="Verdana" w:hAnsi="Verdana" w:cs="Verdana"/>
          <w:color w:val="000000"/>
          <w:sz w:val="20"/>
          <w:szCs w:val="20"/>
          <w:lang w:val="fi-FI"/>
        </w:rPr>
        <w:t>njärv</w:t>
      </w:r>
      <w:r w:rsidRPr="00A2137D">
        <w:rPr>
          <w:rFonts w:ascii="Verdana" w:eastAsia="Verdana" w:hAnsi="Verdana" w:cs="Verdana"/>
          <w:color w:val="000000"/>
          <w:spacing w:val="-1"/>
          <w:sz w:val="20"/>
          <w:szCs w:val="20"/>
          <w:lang w:val="fi-FI"/>
        </w:rPr>
        <w:t>i</w:t>
      </w:r>
      <w:r w:rsidRPr="00A2137D">
        <w:rPr>
          <w:rFonts w:ascii="Verdana" w:eastAsia="Verdana" w:hAnsi="Verdana" w:cs="Verdana"/>
          <w:color w:val="000000"/>
          <w:sz w:val="20"/>
          <w:szCs w:val="20"/>
          <w:lang w:val="fi-FI"/>
        </w:rPr>
        <w:t xml:space="preserve"> </w:t>
      </w:r>
      <w:r w:rsidRPr="00415943">
        <w:rPr>
          <w:rFonts w:ascii="Verdana" w:eastAsia="Verdana" w:hAnsi="Verdana" w:cs="Verdana"/>
          <w:sz w:val="20"/>
          <w:szCs w:val="20"/>
          <w:lang w:val="fi-FI"/>
        </w:rPr>
        <w:t>2 p</w:t>
      </w:r>
      <w:r w:rsidRPr="00A2137D">
        <w:rPr>
          <w:rFonts w:ascii="Verdana" w:eastAsia="Verdana" w:hAnsi="Verdana" w:cs="Verdana"/>
          <w:color w:val="000000"/>
          <w:sz w:val="20"/>
          <w:szCs w:val="20"/>
          <w:lang w:val="fi-FI"/>
        </w:rPr>
        <w:t>a</w:t>
      </w:r>
      <w:r w:rsidRPr="00A2137D">
        <w:rPr>
          <w:rFonts w:ascii="Verdana" w:eastAsia="Verdana" w:hAnsi="Verdana" w:cs="Verdana"/>
          <w:color w:val="000000"/>
          <w:spacing w:val="-1"/>
          <w:sz w:val="20"/>
          <w:szCs w:val="20"/>
          <w:lang w:val="fi-FI"/>
        </w:rPr>
        <w:t>i</w:t>
      </w:r>
      <w:r w:rsidRPr="00A2137D">
        <w:rPr>
          <w:rFonts w:ascii="Verdana" w:eastAsia="Verdana" w:hAnsi="Verdana" w:cs="Verdana"/>
          <w:color w:val="000000"/>
          <w:sz w:val="20"/>
          <w:szCs w:val="20"/>
          <w:lang w:val="fi-FI"/>
        </w:rPr>
        <w:t>kkaa</w:t>
      </w:r>
      <w:r w:rsidR="00415943">
        <w:rPr>
          <w:rFonts w:ascii="Verdana" w:eastAsia="Verdana" w:hAnsi="Verdana" w:cs="Verdana"/>
          <w:color w:val="000000"/>
          <w:sz w:val="20"/>
          <w:szCs w:val="20"/>
          <w:lang w:val="fi-FI"/>
        </w:rPr>
        <w:t>.</w:t>
      </w:r>
    </w:p>
    <w:p w:rsidR="00A61F6A" w:rsidRDefault="004E6CA0" w:rsidP="00540F27">
      <w:pPr>
        <w:pStyle w:val="Body"/>
        <w:spacing w:before="120" w:after="240"/>
        <w:ind w:left="227" w:right="397"/>
        <w:contextualSpacing/>
        <w:rPr>
          <w:lang w:val="fi-FI"/>
        </w:rPr>
      </w:pPr>
      <w:r>
        <w:rPr>
          <w:noProof/>
          <w:lang w:val="fi-FI" w:eastAsia="fi-FI"/>
        </w:rPr>
        <mc:AlternateContent>
          <mc:Choice Requires="wpg">
            <w:drawing>
              <wp:anchor distT="0" distB="0" distL="114300" distR="114300" simplePos="0" relativeHeight="251658240" behindDoc="1" locked="0" layoutInCell="1" allowOverlap="1">
                <wp:simplePos x="0" y="0"/>
                <wp:positionH relativeFrom="page">
                  <wp:posOffset>5737225</wp:posOffset>
                </wp:positionH>
                <wp:positionV relativeFrom="paragraph">
                  <wp:posOffset>107315</wp:posOffset>
                </wp:positionV>
                <wp:extent cx="34290" cy="10160"/>
                <wp:effectExtent l="0" t="0" r="22860" b="279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 cy="10160"/>
                          <a:chOff x="9035" y="169"/>
                          <a:chExt cx="54" cy="16"/>
                        </a:xfrm>
                      </wpg:grpSpPr>
                      <wps:wsp>
                        <wps:cNvPr id="2" name="Freeform 3"/>
                        <wps:cNvSpPr>
                          <a:spLocks/>
                        </wps:cNvSpPr>
                        <wps:spPr bwMode="auto">
                          <a:xfrm>
                            <a:off x="9035" y="169"/>
                            <a:ext cx="54" cy="16"/>
                          </a:xfrm>
                          <a:custGeom>
                            <a:avLst/>
                            <a:gdLst>
                              <a:gd name="T0" fmla="+- 0 9035 9035"/>
                              <a:gd name="T1" fmla="*/ T0 w 54"/>
                              <a:gd name="T2" fmla="+- 0 176 169"/>
                              <a:gd name="T3" fmla="*/ 176 h 16"/>
                              <a:gd name="T4" fmla="+- 0 9089 9035"/>
                              <a:gd name="T5" fmla="*/ T4 w 54"/>
                              <a:gd name="T6" fmla="+- 0 176 169"/>
                              <a:gd name="T7" fmla="*/ 176 h 16"/>
                            </a:gdLst>
                            <a:ahLst/>
                            <a:cxnLst>
                              <a:cxn ang="0">
                                <a:pos x="T1" y="T3"/>
                              </a:cxn>
                              <a:cxn ang="0">
                                <a:pos x="T5" y="T7"/>
                              </a:cxn>
                            </a:cxnLst>
                            <a:rect l="0" t="0" r="r" b="b"/>
                            <a:pathLst>
                              <a:path w="54" h="16">
                                <a:moveTo>
                                  <a:pt x="0" y="7"/>
                                </a:moveTo>
                                <a:lnTo>
                                  <a:pt x="54" y="7"/>
                                </a:lnTo>
                              </a:path>
                            </a:pathLst>
                          </a:custGeom>
                          <a:noFill/>
                          <a:ln w="1117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51.75pt;margin-top:8.45pt;width:2.7pt;height:.8pt;z-index:-251658240;mso-position-horizontal-relative:page" coordorigin="9035,169" coordsize="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">
                <v:shape id="Freeform 3" o:spid="_x0000_s1027" style="position:absolute;left:9035;top:169;width:54;height:16;visibility:visible;mso-wrap-style:square;v-text-anchor:top" coordsize="5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T/MMA&#10;AADaAAAADwAAAGRycy9kb3ducmV2LnhtbESPQWvCQBSE7wX/w/IEb83GUNoSXSUohaKXanrx9sg+&#10;k2D2bZLdJvHfu4VCj8PMfMOst5NpxEC9qy0rWEYxCOLC6ppLBd/5x/M7COeRNTaWScGdHGw3s6c1&#10;ptqOfKLh7EsRIOxSVFB536ZSuqIigy6yLXHwrrY36IPsS6l7HAPcNDKJ41dpsOawUGFLu4qK2/nH&#10;KHBvXbY/LsuXPOm+juMwnC4HnJRazKdsBcLT5P/Df+1PrSCB3yvhBs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vT/MMAAADaAAAADwAAAAAAAAAAAAAAAACYAgAAZHJzL2Rv&#10;d25yZXYueG1sUEsFBgAAAAAEAAQA9QAAAIgDAAAAAA==&#10;" path="m,7r54,e" filled="f" strokecolor="red" strokeweight=".88pt">
                  <v:path arrowok="t" o:connecttype="custom" o:connectlocs="0,176;54,176" o:connectangles="0,0"/>
                </v:shape>
                <w10:wrap anchorx="page"/>
              </v:group>
            </w:pict>
          </mc:Fallback>
        </mc:AlternateContent>
      </w:r>
      <w:r w:rsidR="00CB0790" w:rsidRPr="00415943">
        <w:rPr>
          <w:lang w:val="fi-FI"/>
        </w:rPr>
        <w:t>Yhdistymishallitus valitsee</w:t>
      </w:r>
      <w:r w:rsidR="00CB0790" w:rsidRPr="00415943">
        <w:rPr>
          <w:spacing w:val="-7"/>
          <w:lang w:val="fi-FI"/>
        </w:rPr>
        <w:t xml:space="preserve"> </w:t>
      </w:r>
      <w:r w:rsidR="00CB0790" w:rsidRPr="00415943">
        <w:rPr>
          <w:lang w:val="fi-FI"/>
        </w:rPr>
        <w:t>keskuudestaan puheenjohtajan</w:t>
      </w:r>
      <w:r w:rsidR="00415943" w:rsidRPr="00415943">
        <w:rPr>
          <w:lang w:val="fi-FI"/>
        </w:rPr>
        <w:t xml:space="preserve"> Loviisasta</w:t>
      </w:r>
      <w:r w:rsidR="00CB0790" w:rsidRPr="00415943">
        <w:rPr>
          <w:spacing w:val="-1"/>
          <w:lang w:val="fi-FI"/>
        </w:rPr>
        <w:t xml:space="preserve"> </w:t>
      </w:r>
      <w:r w:rsidR="00CB0790" w:rsidRPr="00415943">
        <w:rPr>
          <w:lang w:val="fi-FI"/>
        </w:rPr>
        <w:t>ja tarpeellisen</w:t>
      </w:r>
      <w:r w:rsidR="00CB0790" w:rsidRPr="00415943">
        <w:rPr>
          <w:spacing w:val="-2"/>
          <w:lang w:val="fi-FI"/>
        </w:rPr>
        <w:t xml:space="preserve"> </w:t>
      </w:r>
      <w:r w:rsidR="00751FD4" w:rsidRPr="00415943">
        <w:rPr>
          <w:lang w:val="fi-FI"/>
        </w:rPr>
        <w:t xml:space="preserve">määrän </w:t>
      </w:r>
      <w:r w:rsidR="00CB0790" w:rsidRPr="00415943">
        <w:rPr>
          <w:lang w:val="fi-FI"/>
        </w:rPr>
        <w:t>varapuheenjohtajia.</w:t>
      </w:r>
    </w:p>
    <w:p w:rsidR="00415943" w:rsidRDefault="00415943" w:rsidP="00540F27">
      <w:pPr>
        <w:pStyle w:val="Body"/>
        <w:spacing w:before="120" w:after="240"/>
        <w:ind w:left="227" w:right="397"/>
        <w:contextualSpacing/>
        <w:rPr>
          <w:lang w:val="fi-FI"/>
        </w:rPr>
      </w:pPr>
    </w:p>
    <w:p w:rsidR="00415943" w:rsidRPr="00415943" w:rsidRDefault="00415943" w:rsidP="00540F27">
      <w:pPr>
        <w:pStyle w:val="Body"/>
        <w:spacing w:before="120" w:after="240"/>
        <w:ind w:left="227" w:right="397"/>
        <w:contextualSpacing/>
        <w:rPr>
          <w:lang w:val="fi-FI"/>
        </w:rPr>
      </w:pPr>
      <w:r>
        <w:rPr>
          <w:lang w:val="fi-FI"/>
        </w:rPr>
        <w:t>(Vaihtoehtona yhdistymishallituksena toimii Loviisan kaupunginhallitus (11 jäsentä) varajäsenineen täydennettynä Lapinjärven kunnanhallituksen puheenjohtajistolla (3 henkeä) varajäsenineen)</w:t>
      </w:r>
    </w:p>
    <w:p w:rsidR="0092362A" w:rsidRPr="00415943" w:rsidRDefault="0092362A" w:rsidP="00540F27">
      <w:pPr>
        <w:pStyle w:val="Body"/>
        <w:spacing w:before="120" w:after="240"/>
        <w:ind w:left="227" w:right="397"/>
        <w:contextualSpacing/>
        <w:rPr>
          <w:lang w:val="fi-FI"/>
        </w:rPr>
      </w:pPr>
    </w:p>
    <w:p w:rsidR="00A61F6A" w:rsidRPr="00A2137D" w:rsidRDefault="00CB0790" w:rsidP="00540F27">
      <w:pPr>
        <w:pStyle w:val="Body"/>
        <w:spacing w:before="120" w:after="240"/>
        <w:ind w:left="227" w:right="397"/>
        <w:contextualSpacing/>
        <w:rPr>
          <w:sz w:val="28"/>
          <w:szCs w:val="28"/>
          <w:lang w:val="fi-FI"/>
        </w:rPr>
      </w:pPr>
      <w:r w:rsidRPr="00A2137D">
        <w:rPr>
          <w:lang w:val="fi-FI"/>
        </w:rPr>
        <w:t>Kuntien valtuustojen tulee</w:t>
      </w:r>
      <w:r w:rsidRPr="00A2137D">
        <w:rPr>
          <w:spacing w:val="-5"/>
          <w:lang w:val="fi-FI"/>
        </w:rPr>
        <w:t xml:space="preserve"> </w:t>
      </w:r>
      <w:r w:rsidRPr="00A2137D">
        <w:rPr>
          <w:lang w:val="fi-FI"/>
        </w:rPr>
        <w:t>kokoontua valitsemaan</w:t>
      </w:r>
      <w:r w:rsidRPr="00A2137D">
        <w:rPr>
          <w:spacing w:val="1"/>
          <w:lang w:val="fi-FI"/>
        </w:rPr>
        <w:t xml:space="preserve"> </w:t>
      </w:r>
      <w:r w:rsidRPr="00A2137D">
        <w:rPr>
          <w:lang w:val="fi-FI"/>
        </w:rPr>
        <w:t>yhdistymi</w:t>
      </w:r>
      <w:r w:rsidRPr="00A2137D">
        <w:rPr>
          <w:spacing w:val="-2"/>
          <w:lang w:val="fi-FI"/>
        </w:rPr>
        <w:t>s</w:t>
      </w:r>
      <w:r w:rsidRPr="00A2137D">
        <w:rPr>
          <w:lang w:val="fi-FI"/>
        </w:rPr>
        <w:t>hallituksen jäs</w:t>
      </w:r>
      <w:r w:rsidRPr="00A2137D">
        <w:rPr>
          <w:spacing w:val="1"/>
          <w:lang w:val="fi-FI"/>
        </w:rPr>
        <w:t>e</w:t>
      </w:r>
      <w:r w:rsidRPr="00A2137D">
        <w:rPr>
          <w:lang w:val="fi-FI"/>
        </w:rPr>
        <w:t>n</w:t>
      </w:r>
      <w:r w:rsidRPr="00A2137D">
        <w:rPr>
          <w:spacing w:val="1"/>
          <w:lang w:val="fi-FI"/>
        </w:rPr>
        <w:t>e</w:t>
      </w:r>
      <w:r w:rsidRPr="00A2137D">
        <w:rPr>
          <w:lang w:val="fi-FI"/>
        </w:rPr>
        <w:t>t</w:t>
      </w:r>
      <w:r w:rsidRPr="00A2137D">
        <w:rPr>
          <w:spacing w:val="-5"/>
          <w:lang w:val="fi-FI"/>
        </w:rPr>
        <w:t xml:space="preserve"> </w:t>
      </w:r>
      <w:r w:rsidRPr="00A2137D">
        <w:rPr>
          <w:lang w:val="fi-FI"/>
        </w:rPr>
        <w:t>ja varajäsenet</w:t>
      </w:r>
      <w:r w:rsidRPr="00A2137D">
        <w:rPr>
          <w:spacing w:val="-11"/>
          <w:lang w:val="fi-FI"/>
        </w:rPr>
        <w:t xml:space="preserve"> </w:t>
      </w:r>
      <w:r w:rsidRPr="00A2137D">
        <w:rPr>
          <w:lang w:val="fi-FI"/>
        </w:rPr>
        <w:t>kahden viikon kuluessa siitä, kun valtuustot</w:t>
      </w:r>
      <w:r w:rsidRPr="00A2137D">
        <w:rPr>
          <w:spacing w:val="1"/>
          <w:lang w:val="fi-FI"/>
        </w:rPr>
        <w:t xml:space="preserve"> </w:t>
      </w:r>
      <w:r w:rsidRPr="00A2137D">
        <w:rPr>
          <w:lang w:val="fi-FI"/>
        </w:rPr>
        <w:t>ovat</w:t>
      </w:r>
      <w:r w:rsidRPr="00A2137D">
        <w:rPr>
          <w:spacing w:val="-5"/>
          <w:lang w:val="fi-FI"/>
        </w:rPr>
        <w:t xml:space="preserve"> </w:t>
      </w:r>
      <w:r w:rsidRPr="00A2137D">
        <w:rPr>
          <w:lang w:val="fi-FI"/>
        </w:rPr>
        <w:t>tehneet</w:t>
      </w:r>
      <w:r w:rsidRPr="00A2137D">
        <w:rPr>
          <w:spacing w:val="-8"/>
          <w:lang w:val="fi-FI"/>
        </w:rPr>
        <w:t xml:space="preserve"> </w:t>
      </w:r>
      <w:r w:rsidRPr="00A2137D">
        <w:rPr>
          <w:lang w:val="fi-FI"/>
        </w:rPr>
        <w:t>päätökset</w:t>
      </w:r>
      <w:r w:rsidRPr="00A2137D">
        <w:rPr>
          <w:spacing w:val="-10"/>
          <w:lang w:val="fi-FI"/>
        </w:rPr>
        <w:t xml:space="preserve"> </w:t>
      </w:r>
      <w:r w:rsidRPr="00A2137D">
        <w:rPr>
          <w:lang w:val="fi-FI"/>
        </w:rPr>
        <w:t>yhdistymisesityksestä valtioneuvostolle.</w:t>
      </w:r>
    </w:p>
    <w:p w:rsidR="00A61F6A" w:rsidRPr="00B9423A" w:rsidRDefault="000762DA" w:rsidP="003647CF">
      <w:pPr>
        <w:pStyle w:val="Otsikko2"/>
      </w:pPr>
      <w:bookmarkStart w:id="12" w:name="_Toc402429216"/>
      <w:r>
        <w:t xml:space="preserve">3.3 </w:t>
      </w:r>
      <w:r w:rsidR="00CB0790" w:rsidRPr="00B9423A">
        <w:t>Yhdistymishallituksen valmistelu</w:t>
      </w:r>
      <w:bookmarkEnd w:id="12"/>
    </w:p>
    <w:p w:rsidR="00A61F6A" w:rsidRPr="00415943" w:rsidRDefault="00CB0790" w:rsidP="00540F27">
      <w:pPr>
        <w:pStyle w:val="Body"/>
        <w:spacing w:before="120" w:after="240"/>
        <w:ind w:left="227" w:right="397"/>
        <w:contextualSpacing/>
        <w:rPr>
          <w:lang w:val="fi-FI"/>
        </w:rPr>
      </w:pPr>
      <w:r w:rsidRPr="00415943">
        <w:rPr>
          <w:lang w:val="fi-FI"/>
        </w:rPr>
        <w:t>Yhdistymishallituksen valmistelijoina</w:t>
      </w:r>
      <w:r w:rsidRPr="00415943">
        <w:rPr>
          <w:spacing w:val="-1"/>
          <w:lang w:val="fi-FI"/>
        </w:rPr>
        <w:t xml:space="preserve"> </w:t>
      </w:r>
      <w:r w:rsidRPr="00415943">
        <w:rPr>
          <w:lang w:val="fi-FI"/>
        </w:rPr>
        <w:t>ja esittelijöinä toimivat kuntajohtajat yhdistymishallituksessa nimetyillä vastuilla.</w:t>
      </w:r>
      <w:r w:rsidRPr="00415943">
        <w:rPr>
          <w:spacing w:val="-1"/>
          <w:lang w:val="fi-FI"/>
        </w:rPr>
        <w:t xml:space="preserve"> </w:t>
      </w:r>
      <w:r w:rsidRPr="00415943">
        <w:rPr>
          <w:lang w:val="fi-FI"/>
        </w:rPr>
        <w:t>He</w:t>
      </w:r>
      <w:r w:rsidRPr="00415943">
        <w:rPr>
          <w:spacing w:val="-1"/>
          <w:lang w:val="fi-FI"/>
        </w:rPr>
        <w:t>i</w:t>
      </w:r>
      <w:r w:rsidRPr="00415943">
        <w:rPr>
          <w:lang w:val="fi-FI"/>
        </w:rPr>
        <w:t>dän avukseen</w:t>
      </w:r>
      <w:r w:rsidRPr="00415943">
        <w:rPr>
          <w:spacing w:val="-10"/>
          <w:lang w:val="fi-FI"/>
        </w:rPr>
        <w:t xml:space="preserve"> </w:t>
      </w:r>
      <w:r w:rsidRPr="00415943">
        <w:rPr>
          <w:lang w:val="fi-FI"/>
        </w:rPr>
        <w:t>yhdistymi</w:t>
      </w:r>
      <w:r w:rsidRPr="00415943">
        <w:rPr>
          <w:spacing w:val="-2"/>
          <w:lang w:val="fi-FI"/>
        </w:rPr>
        <w:t>s</w:t>
      </w:r>
      <w:r w:rsidRPr="00415943">
        <w:rPr>
          <w:lang w:val="fi-FI"/>
        </w:rPr>
        <w:t>hallitus nimeää valmistelevat</w:t>
      </w:r>
      <w:r w:rsidRPr="00415943">
        <w:rPr>
          <w:spacing w:val="-13"/>
          <w:lang w:val="fi-FI"/>
        </w:rPr>
        <w:t xml:space="preserve"> </w:t>
      </w:r>
      <w:r w:rsidRPr="00415943">
        <w:rPr>
          <w:lang w:val="fi-FI"/>
        </w:rPr>
        <w:t>viranhaltijat ja sih</w:t>
      </w:r>
      <w:r w:rsidRPr="00415943">
        <w:rPr>
          <w:spacing w:val="-1"/>
          <w:lang w:val="fi-FI"/>
        </w:rPr>
        <w:t>t</w:t>
      </w:r>
      <w:r w:rsidRPr="00415943">
        <w:rPr>
          <w:lang w:val="fi-FI"/>
        </w:rPr>
        <w:t>eerin sekä</w:t>
      </w:r>
      <w:r w:rsidRPr="00415943">
        <w:rPr>
          <w:spacing w:val="-4"/>
          <w:lang w:val="fi-FI"/>
        </w:rPr>
        <w:t xml:space="preserve"> </w:t>
      </w:r>
      <w:r w:rsidRPr="00415943">
        <w:rPr>
          <w:lang w:val="fi-FI"/>
        </w:rPr>
        <w:t>tarvittavat</w:t>
      </w:r>
      <w:r w:rsidRPr="00415943">
        <w:rPr>
          <w:spacing w:val="-10"/>
          <w:lang w:val="fi-FI"/>
        </w:rPr>
        <w:t xml:space="preserve"> </w:t>
      </w:r>
      <w:r w:rsidRPr="00415943">
        <w:rPr>
          <w:lang w:val="fi-FI"/>
        </w:rPr>
        <w:t>valmistelutyöryhmä</w:t>
      </w:r>
      <w:r w:rsidRPr="00415943">
        <w:rPr>
          <w:spacing w:val="-1"/>
          <w:lang w:val="fi-FI"/>
        </w:rPr>
        <w:t>t</w:t>
      </w:r>
      <w:r w:rsidRPr="00415943">
        <w:rPr>
          <w:lang w:val="fi-FI"/>
        </w:rPr>
        <w:t>.</w:t>
      </w:r>
    </w:p>
    <w:p w:rsidR="00A61F6A" w:rsidRPr="00B9423A" w:rsidRDefault="000762DA" w:rsidP="003647CF">
      <w:pPr>
        <w:pStyle w:val="Otsikko2"/>
      </w:pPr>
      <w:bookmarkStart w:id="13" w:name="_Toc402429217"/>
      <w:r>
        <w:t xml:space="preserve">3.4. </w:t>
      </w:r>
      <w:r w:rsidR="00CB0790" w:rsidRPr="00B9423A">
        <w:t>Yhdistymishallitus ja kuntien hallitukset</w:t>
      </w:r>
      <w:bookmarkEnd w:id="13"/>
    </w:p>
    <w:p w:rsidR="00A2137D" w:rsidRPr="00A2137D" w:rsidRDefault="00A2137D" w:rsidP="00540F27">
      <w:pPr>
        <w:pStyle w:val="Body"/>
        <w:spacing w:before="120" w:after="240"/>
        <w:ind w:left="227" w:right="397"/>
        <w:contextualSpacing/>
        <w:jc w:val="both"/>
        <w:rPr>
          <w:lang w:val="fi-FI"/>
        </w:rPr>
      </w:pPr>
    </w:p>
    <w:p w:rsidR="00A61F6A" w:rsidRPr="00A2137D" w:rsidRDefault="00415943" w:rsidP="00540F27">
      <w:pPr>
        <w:pStyle w:val="Body"/>
        <w:spacing w:before="120" w:after="240"/>
        <w:ind w:left="227" w:right="397"/>
        <w:contextualSpacing/>
        <w:rPr>
          <w:lang w:val="fi-FI"/>
        </w:rPr>
      </w:pPr>
      <w:r>
        <w:rPr>
          <w:spacing w:val="-1"/>
          <w:lang w:val="fi-FI"/>
        </w:rPr>
        <w:t>Yhdistyvien</w:t>
      </w:r>
      <w:r w:rsidR="00CB0790" w:rsidRPr="00A2137D">
        <w:rPr>
          <w:spacing w:val="-1"/>
          <w:lang w:val="fi-FI"/>
        </w:rPr>
        <w:t xml:space="preserve"> </w:t>
      </w:r>
      <w:r w:rsidR="00CB0790" w:rsidRPr="00A2137D">
        <w:rPr>
          <w:lang w:val="fi-FI"/>
        </w:rPr>
        <w:t>k</w:t>
      </w:r>
      <w:r w:rsidR="00CB0790" w:rsidRPr="00A2137D">
        <w:rPr>
          <w:spacing w:val="-1"/>
          <w:lang w:val="fi-FI"/>
        </w:rPr>
        <w:t>u</w:t>
      </w:r>
      <w:r w:rsidR="00CB0790" w:rsidRPr="00A2137D">
        <w:rPr>
          <w:lang w:val="fi-FI"/>
        </w:rPr>
        <w:t>ntien</w:t>
      </w:r>
      <w:r w:rsidR="00CB0790" w:rsidRPr="00A2137D">
        <w:rPr>
          <w:spacing w:val="-2"/>
          <w:lang w:val="fi-FI"/>
        </w:rPr>
        <w:t xml:space="preserve"> </w:t>
      </w:r>
      <w:r w:rsidR="00CB0790" w:rsidRPr="00A2137D">
        <w:rPr>
          <w:lang w:val="fi-FI"/>
        </w:rPr>
        <w:t>hallit</w:t>
      </w:r>
      <w:r w:rsidR="00CB0790" w:rsidRPr="00A2137D">
        <w:rPr>
          <w:spacing w:val="-2"/>
          <w:lang w:val="fi-FI"/>
        </w:rPr>
        <w:t>u</w:t>
      </w:r>
      <w:r w:rsidR="00CB0790" w:rsidRPr="00A2137D">
        <w:rPr>
          <w:lang w:val="fi-FI"/>
        </w:rPr>
        <w:t>kset</w:t>
      </w:r>
      <w:r w:rsidR="00CB0790" w:rsidRPr="00A2137D">
        <w:rPr>
          <w:spacing w:val="-4"/>
          <w:lang w:val="fi-FI"/>
        </w:rPr>
        <w:t xml:space="preserve"> </w:t>
      </w:r>
      <w:r w:rsidR="00CB0790" w:rsidRPr="00A2137D">
        <w:rPr>
          <w:lang w:val="fi-FI"/>
        </w:rPr>
        <w:t>toimivat vuosina</w:t>
      </w:r>
      <w:r w:rsidR="00CB0790" w:rsidRPr="00A2137D">
        <w:rPr>
          <w:spacing w:val="1"/>
          <w:lang w:val="fi-FI"/>
        </w:rPr>
        <w:t xml:space="preserve"> </w:t>
      </w:r>
      <w:r w:rsidR="00CB0790" w:rsidRPr="00A2137D">
        <w:rPr>
          <w:lang w:val="fi-FI"/>
        </w:rPr>
        <w:t>2015–2016</w:t>
      </w:r>
      <w:r w:rsidR="00CB0790" w:rsidRPr="00A2137D">
        <w:rPr>
          <w:spacing w:val="-12"/>
          <w:lang w:val="fi-FI"/>
        </w:rPr>
        <w:t xml:space="preserve"> </w:t>
      </w:r>
      <w:r w:rsidR="00CB0790" w:rsidRPr="00A2137D">
        <w:rPr>
          <w:lang w:val="fi-FI"/>
        </w:rPr>
        <w:t>k</w:t>
      </w:r>
      <w:r w:rsidR="00CB0790" w:rsidRPr="00A2137D">
        <w:rPr>
          <w:spacing w:val="2"/>
          <w:lang w:val="fi-FI"/>
        </w:rPr>
        <w:t>ä</w:t>
      </w:r>
      <w:r w:rsidR="00CB0790" w:rsidRPr="00A2137D">
        <w:rPr>
          <w:lang w:val="fi-FI"/>
        </w:rPr>
        <w:t>yttäen</w:t>
      </w:r>
      <w:r w:rsidR="00CB0790" w:rsidRPr="00A2137D">
        <w:rPr>
          <w:spacing w:val="-9"/>
          <w:lang w:val="fi-FI"/>
        </w:rPr>
        <w:t xml:space="preserve"> </w:t>
      </w:r>
      <w:r w:rsidR="00CB0790" w:rsidRPr="00A2137D">
        <w:rPr>
          <w:lang w:val="fi-FI"/>
        </w:rPr>
        <w:t xml:space="preserve">sitä </w:t>
      </w:r>
      <w:r w:rsidR="00CB0790" w:rsidRPr="00A2137D">
        <w:rPr>
          <w:spacing w:val="-1"/>
          <w:lang w:val="fi-FI"/>
        </w:rPr>
        <w:t>p</w:t>
      </w:r>
      <w:r w:rsidR="00CB0790" w:rsidRPr="00A2137D">
        <w:rPr>
          <w:lang w:val="fi-FI"/>
        </w:rPr>
        <w:t>äätösvaltaa, joka kunnanhallitukselle lai</w:t>
      </w:r>
      <w:r w:rsidR="00CB0790" w:rsidRPr="00A2137D">
        <w:rPr>
          <w:spacing w:val="-2"/>
          <w:lang w:val="fi-FI"/>
        </w:rPr>
        <w:t>n</w:t>
      </w:r>
      <w:r w:rsidR="00CB0790" w:rsidRPr="00A2137D">
        <w:rPr>
          <w:lang w:val="fi-FI"/>
        </w:rPr>
        <w:t>mukaisesti kuuluu.</w:t>
      </w:r>
      <w:r w:rsidR="00CB0790" w:rsidRPr="00A2137D">
        <w:rPr>
          <w:spacing w:val="53"/>
          <w:lang w:val="fi-FI"/>
        </w:rPr>
        <w:t xml:space="preserve"> </w:t>
      </w:r>
      <w:r w:rsidR="00CB0790" w:rsidRPr="00A2137D">
        <w:rPr>
          <w:lang w:val="fi-FI"/>
        </w:rPr>
        <w:t>Kun</w:t>
      </w:r>
      <w:r w:rsidR="00CB0790" w:rsidRPr="00A2137D">
        <w:rPr>
          <w:spacing w:val="1"/>
          <w:lang w:val="fi-FI"/>
        </w:rPr>
        <w:t>t</w:t>
      </w:r>
      <w:r w:rsidR="00CB0790" w:rsidRPr="00A2137D">
        <w:rPr>
          <w:lang w:val="fi-FI"/>
        </w:rPr>
        <w:t>ien yhdistymistä koskevan</w:t>
      </w:r>
      <w:r w:rsidR="00CB0790" w:rsidRPr="00A2137D">
        <w:rPr>
          <w:spacing w:val="-9"/>
          <w:lang w:val="fi-FI"/>
        </w:rPr>
        <w:t xml:space="preserve"> </w:t>
      </w:r>
      <w:r w:rsidR="00CB0790" w:rsidRPr="00A2137D">
        <w:rPr>
          <w:lang w:val="fi-FI"/>
        </w:rPr>
        <w:t>valtioneuvoston päätöksen tekemi</w:t>
      </w:r>
      <w:r w:rsidR="00CB0790" w:rsidRPr="00A2137D">
        <w:rPr>
          <w:spacing w:val="-1"/>
          <w:lang w:val="fi-FI"/>
        </w:rPr>
        <w:t>s</w:t>
      </w:r>
      <w:r w:rsidR="00CB0790" w:rsidRPr="00A2137D">
        <w:rPr>
          <w:spacing w:val="1"/>
          <w:lang w:val="fi-FI"/>
        </w:rPr>
        <w:t>e</w:t>
      </w:r>
      <w:r w:rsidR="00CB0790" w:rsidRPr="00A2137D">
        <w:rPr>
          <w:lang w:val="fi-FI"/>
        </w:rPr>
        <w:t>n</w:t>
      </w:r>
      <w:r w:rsidR="00CB0790" w:rsidRPr="00A2137D">
        <w:rPr>
          <w:spacing w:val="-10"/>
          <w:lang w:val="fi-FI"/>
        </w:rPr>
        <w:t xml:space="preserve"> </w:t>
      </w:r>
      <w:r w:rsidR="00CB0790" w:rsidRPr="00A2137D">
        <w:rPr>
          <w:spacing w:val="-1"/>
          <w:lang w:val="fi-FI"/>
        </w:rPr>
        <w:t>j</w:t>
      </w:r>
      <w:r w:rsidR="00CB0790" w:rsidRPr="00A2137D">
        <w:rPr>
          <w:lang w:val="fi-FI"/>
        </w:rPr>
        <w:t>älkeen</w:t>
      </w:r>
      <w:r w:rsidR="00CB0790" w:rsidRPr="00A2137D">
        <w:rPr>
          <w:spacing w:val="-7"/>
          <w:lang w:val="fi-FI"/>
        </w:rPr>
        <w:t xml:space="preserve"> </w:t>
      </w:r>
      <w:r w:rsidR="00CB0790" w:rsidRPr="00A2137D">
        <w:rPr>
          <w:lang w:val="fi-FI"/>
        </w:rPr>
        <w:t>yhdistyvien kuntien viranomaiset</w:t>
      </w:r>
      <w:r w:rsidR="00CB0790" w:rsidRPr="00A2137D">
        <w:rPr>
          <w:spacing w:val="-1"/>
          <w:lang w:val="fi-FI"/>
        </w:rPr>
        <w:t xml:space="preserve"> </w:t>
      </w:r>
      <w:r w:rsidR="00CB0790" w:rsidRPr="00A2137D">
        <w:rPr>
          <w:lang w:val="fi-FI"/>
        </w:rPr>
        <w:t>eivät</w:t>
      </w:r>
      <w:r w:rsidR="00CB0790" w:rsidRPr="00A2137D">
        <w:rPr>
          <w:spacing w:val="-5"/>
          <w:lang w:val="fi-FI"/>
        </w:rPr>
        <w:t xml:space="preserve"> </w:t>
      </w:r>
      <w:r w:rsidR="00CB0790" w:rsidRPr="00A2137D">
        <w:rPr>
          <w:lang w:val="fi-FI"/>
        </w:rPr>
        <w:t>saa päättää a</w:t>
      </w:r>
      <w:r w:rsidR="00CB0790" w:rsidRPr="00A2137D">
        <w:rPr>
          <w:spacing w:val="-1"/>
          <w:lang w:val="fi-FI"/>
        </w:rPr>
        <w:t>s</w:t>
      </w:r>
      <w:r w:rsidR="00CB0790" w:rsidRPr="00A2137D">
        <w:rPr>
          <w:lang w:val="fi-FI"/>
        </w:rPr>
        <w:t>ioista, joilla olisi merkit</w:t>
      </w:r>
      <w:r w:rsidR="00CB0790" w:rsidRPr="00A2137D">
        <w:rPr>
          <w:spacing w:val="-1"/>
          <w:lang w:val="fi-FI"/>
        </w:rPr>
        <w:t>t</w:t>
      </w:r>
      <w:r w:rsidR="00751FD4" w:rsidRPr="00A2137D">
        <w:rPr>
          <w:lang w:val="fi-FI"/>
        </w:rPr>
        <w:t>äviä yhdistyvää</w:t>
      </w:r>
      <w:r w:rsidR="00CB0790" w:rsidRPr="00A2137D">
        <w:rPr>
          <w:lang w:val="fi-FI"/>
        </w:rPr>
        <w:t xml:space="preserve"> kaupunkia sitovia</w:t>
      </w:r>
      <w:r w:rsidR="00CB0790" w:rsidRPr="00A2137D">
        <w:rPr>
          <w:spacing w:val="1"/>
          <w:lang w:val="fi-FI"/>
        </w:rPr>
        <w:t xml:space="preserve"> </w:t>
      </w:r>
      <w:r w:rsidR="00CB0790" w:rsidRPr="00A2137D">
        <w:rPr>
          <w:lang w:val="fi-FI"/>
        </w:rPr>
        <w:t>vaikutuksia ja joista päättäminen olisi yhdistymi</w:t>
      </w:r>
      <w:r w:rsidR="00CB0790" w:rsidRPr="00A2137D">
        <w:rPr>
          <w:spacing w:val="-2"/>
          <w:lang w:val="fi-FI"/>
        </w:rPr>
        <w:t>s</w:t>
      </w:r>
      <w:r w:rsidR="00CB0790" w:rsidRPr="00A2137D">
        <w:rPr>
          <w:lang w:val="fi-FI"/>
        </w:rPr>
        <w:t>sopimuksen</w:t>
      </w:r>
      <w:r w:rsidR="00CB0790" w:rsidRPr="00A2137D">
        <w:rPr>
          <w:spacing w:val="-1"/>
          <w:lang w:val="fi-FI"/>
        </w:rPr>
        <w:t xml:space="preserve"> </w:t>
      </w:r>
      <w:r w:rsidR="00CB0790" w:rsidRPr="00A2137D">
        <w:rPr>
          <w:lang w:val="fi-FI"/>
        </w:rPr>
        <w:t>tarkoituksen vastaista.</w:t>
      </w:r>
    </w:p>
    <w:p w:rsidR="00415943" w:rsidRDefault="00E148A7" w:rsidP="003647CF">
      <w:pPr>
        <w:pStyle w:val="Otsikko1"/>
        <w:spacing w:before="120" w:after="240"/>
        <w:ind w:left="584" w:right="397" w:hanging="357"/>
      </w:pPr>
      <w:bookmarkStart w:id="14" w:name="_Toc402429218"/>
      <w:r>
        <w:t>YHDISTYNEEN</w:t>
      </w:r>
      <w:r w:rsidR="00415943">
        <w:t xml:space="preserve"> KUNNAN</w:t>
      </w:r>
      <w:r w:rsidR="00CB0790" w:rsidRPr="00415943">
        <w:rPr>
          <w:spacing w:val="-9"/>
        </w:rPr>
        <w:t xml:space="preserve"> </w:t>
      </w:r>
      <w:r w:rsidR="00CB0790" w:rsidRPr="00A2137D">
        <w:t>HALLINNON</w:t>
      </w:r>
      <w:r w:rsidR="00CB0790" w:rsidRPr="00415943">
        <w:rPr>
          <w:spacing w:val="-12"/>
        </w:rPr>
        <w:t xml:space="preserve"> </w:t>
      </w:r>
      <w:r w:rsidR="00CB0790" w:rsidRPr="00A2137D">
        <w:t>JÄRJESTÄMISEN</w:t>
      </w:r>
      <w:r w:rsidR="00CB0790" w:rsidRPr="00415943">
        <w:rPr>
          <w:spacing w:val="-17"/>
        </w:rPr>
        <w:t xml:space="preserve"> </w:t>
      </w:r>
      <w:r w:rsidR="00CB0790" w:rsidRPr="00A2137D">
        <w:t>PERIAATTEET</w:t>
      </w:r>
      <w:bookmarkEnd w:id="14"/>
      <w:r w:rsidR="002D7519" w:rsidRPr="00A2137D">
        <w:t xml:space="preserve"> </w:t>
      </w:r>
    </w:p>
    <w:p w:rsidR="00A61F6A" w:rsidRPr="00B9423A" w:rsidRDefault="000762DA" w:rsidP="00415943">
      <w:pPr>
        <w:pStyle w:val="Otsikko2"/>
      </w:pPr>
      <w:bookmarkStart w:id="15" w:name="_Toc402429219"/>
      <w:r>
        <w:t xml:space="preserve">4.1. </w:t>
      </w:r>
      <w:r w:rsidR="00D46D23">
        <w:t>Yhdistyneen</w:t>
      </w:r>
      <w:r w:rsidR="00751FD4" w:rsidRPr="00B9423A">
        <w:t xml:space="preserve"> </w:t>
      </w:r>
      <w:r w:rsidR="00415943">
        <w:t>kunnan</w:t>
      </w:r>
      <w:r w:rsidR="00CB0790" w:rsidRPr="00B9423A">
        <w:t xml:space="preserve"> johtamisjärjestelmä</w:t>
      </w:r>
      <w:bookmarkEnd w:id="15"/>
    </w:p>
    <w:p w:rsidR="00A61F6A" w:rsidRPr="00E22560" w:rsidRDefault="00D46D23" w:rsidP="00415943">
      <w:pPr>
        <w:pStyle w:val="Body"/>
        <w:spacing w:before="120" w:after="240"/>
        <w:ind w:left="227" w:right="397"/>
        <w:rPr>
          <w:lang w:val="fi-FI"/>
        </w:rPr>
      </w:pPr>
      <w:r>
        <w:rPr>
          <w:lang w:val="fi-FI"/>
        </w:rPr>
        <w:t>Yhdistyneen</w:t>
      </w:r>
      <w:r w:rsidR="00751FD4" w:rsidRPr="00A2137D">
        <w:rPr>
          <w:lang w:val="fi-FI"/>
        </w:rPr>
        <w:t xml:space="preserve"> </w:t>
      </w:r>
      <w:r w:rsidR="00415943">
        <w:rPr>
          <w:lang w:val="fi-FI"/>
        </w:rPr>
        <w:t>kunnan</w:t>
      </w:r>
      <w:r w:rsidR="00CB0790" w:rsidRPr="00A2137D">
        <w:rPr>
          <w:lang w:val="fi-FI"/>
        </w:rPr>
        <w:t xml:space="preserve"> joht</w:t>
      </w:r>
      <w:r w:rsidR="00CB0790" w:rsidRPr="00A2137D">
        <w:rPr>
          <w:spacing w:val="1"/>
          <w:lang w:val="fi-FI"/>
        </w:rPr>
        <w:t>a</w:t>
      </w:r>
      <w:r w:rsidR="00CB0790" w:rsidRPr="00A2137D">
        <w:rPr>
          <w:lang w:val="fi-FI"/>
        </w:rPr>
        <w:t>misjärjes</w:t>
      </w:r>
      <w:r w:rsidR="00CB0790" w:rsidRPr="00A2137D">
        <w:rPr>
          <w:spacing w:val="-1"/>
          <w:lang w:val="fi-FI"/>
        </w:rPr>
        <w:t>t</w:t>
      </w:r>
      <w:r w:rsidR="00CB0790" w:rsidRPr="00A2137D">
        <w:rPr>
          <w:spacing w:val="1"/>
          <w:lang w:val="fi-FI"/>
        </w:rPr>
        <w:t>e</w:t>
      </w:r>
      <w:r w:rsidR="00CB0790" w:rsidRPr="00A2137D">
        <w:rPr>
          <w:spacing w:val="-1"/>
          <w:lang w:val="fi-FI"/>
        </w:rPr>
        <w:t>l</w:t>
      </w:r>
      <w:r w:rsidR="00CB0790" w:rsidRPr="00A2137D">
        <w:rPr>
          <w:lang w:val="fi-FI"/>
        </w:rPr>
        <w:t>män</w:t>
      </w:r>
      <w:r w:rsidR="00CB0790" w:rsidRPr="00A2137D">
        <w:rPr>
          <w:spacing w:val="-5"/>
          <w:lang w:val="fi-FI"/>
        </w:rPr>
        <w:t xml:space="preserve"> </w:t>
      </w:r>
      <w:r w:rsidR="00CB0790" w:rsidRPr="00A2137D">
        <w:rPr>
          <w:lang w:val="fi-FI"/>
        </w:rPr>
        <w:t>keskei</w:t>
      </w:r>
      <w:r w:rsidR="00CB0790" w:rsidRPr="00A2137D">
        <w:rPr>
          <w:spacing w:val="-1"/>
          <w:lang w:val="fi-FI"/>
        </w:rPr>
        <w:t>s</w:t>
      </w:r>
      <w:r w:rsidR="00CB0790" w:rsidRPr="00A2137D">
        <w:rPr>
          <w:spacing w:val="1"/>
          <w:lang w:val="fi-FI"/>
        </w:rPr>
        <w:t>e</w:t>
      </w:r>
      <w:r w:rsidR="00CB0790" w:rsidRPr="00A2137D">
        <w:rPr>
          <w:lang w:val="fi-FI"/>
        </w:rPr>
        <w:t>t</w:t>
      </w:r>
      <w:r w:rsidR="00CB0790" w:rsidRPr="00A2137D">
        <w:rPr>
          <w:spacing w:val="-9"/>
          <w:lang w:val="fi-FI"/>
        </w:rPr>
        <w:t xml:space="preserve"> </w:t>
      </w:r>
      <w:r w:rsidR="00CB0790" w:rsidRPr="00A2137D">
        <w:rPr>
          <w:lang w:val="fi-FI"/>
        </w:rPr>
        <w:t>periaatteet</w:t>
      </w:r>
      <w:r w:rsidR="00CB0790" w:rsidRPr="00A2137D">
        <w:rPr>
          <w:spacing w:val="-12"/>
          <w:lang w:val="fi-FI"/>
        </w:rPr>
        <w:t xml:space="preserve"> </w:t>
      </w:r>
      <w:r w:rsidR="00CB0790" w:rsidRPr="00A2137D">
        <w:rPr>
          <w:lang w:val="fi-FI"/>
        </w:rPr>
        <w:t>sovitaan</w:t>
      </w:r>
      <w:r w:rsidR="00CB0790" w:rsidRPr="00A2137D">
        <w:rPr>
          <w:spacing w:val="-1"/>
          <w:lang w:val="fi-FI"/>
        </w:rPr>
        <w:t xml:space="preserve"> </w:t>
      </w:r>
      <w:r w:rsidR="00CB0790" w:rsidRPr="00A2137D">
        <w:rPr>
          <w:lang w:val="fi-FI"/>
        </w:rPr>
        <w:t>tässä yhdistymissopimuksessa.</w:t>
      </w:r>
      <w:r w:rsidR="009F31F7">
        <w:rPr>
          <w:lang w:val="fi-FI"/>
        </w:rPr>
        <w:t xml:space="preserve"> </w:t>
      </w:r>
      <w:r w:rsidR="00736875">
        <w:rPr>
          <w:lang w:val="fi-FI"/>
        </w:rPr>
        <w:t>Kuntalain muutoksen ja sote- uudistuksen sisällön epävarmuudesta johtuen Loviisan ja Lapinjärven yhdistymissopimuksessa sovitaan yhdistetyn kunnan organisaation päärakenne.</w:t>
      </w:r>
    </w:p>
    <w:p w:rsidR="00A61F6A" w:rsidRPr="00B9423A" w:rsidRDefault="000762DA" w:rsidP="003647CF">
      <w:pPr>
        <w:pStyle w:val="Otsikko2"/>
      </w:pPr>
      <w:bookmarkStart w:id="16" w:name="_Toc402429220"/>
      <w:r>
        <w:t xml:space="preserve">4.2. </w:t>
      </w:r>
      <w:r w:rsidR="00CB0790" w:rsidRPr="00B9423A">
        <w:t>Luottamushenkilöorganisaatio</w:t>
      </w:r>
      <w:bookmarkEnd w:id="16"/>
    </w:p>
    <w:p w:rsidR="00A61F6A" w:rsidRDefault="00D46D23" w:rsidP="000762DA">
      <w:pPr>
        <w:pStyle w:val="Body"/>
        <w:spacing w:before="120" w:after="240"/>
        <w:ind w:left="227" w:right="397"/>
        <w:contextualSpacing/>
        <w:mirrorIndents/>
        <w:rPr>
          <w:color w:val="000000"/>
          <w:lang w:val="fi-FI"/>
        </w:rPr>
      </w:pPr>
      <w:r>
        <w:rPr>
          <w:lang w:val="fi-FI"/>
        </w:rPr>
        <w:t>Yhdistyneen Loviisan</w:t>
      </w:r>
      <w:r w:rsidR="00751FD4" w:rsidRPr="003647CF">
        <w:rPr>
          <w:spacing w:val="2"/>
          <w:lang w:val="fi-FI"/>
        </w:rPr>
        <w:t xml:space="preserve"> </w:t>
      </w:r>
      <w:r w:rsidR="00CB0790" w:rsidRPr="003647CF">
        <w:rPr>
          <w:lang w:val="fi-FI"/>
        </w:rPr>
        <w:t>kaupungin</w:t>
      </w:r>
      <w:r w:rsidR="00CB0790" w:rsidRPr="003647CF">
        <w:rPr>
          <w:spacing w:val="2"/>
          <w:lang w:val="fi-FI"/>
        </w:rPr>
        <w:t xml:space="preserve"> </w:t>
      </w:r>
      <w:r w:rsidR="00CB0790" w:rsidRPr="003647CF">
        <w:rPr>
          <w:lang w:val="fi-FI"/>
        </w:rPr>
        <w:t>valtuusto</w:t>
      </w:r>
      <w:r>
        <w:rPr>
          <w:lang w:val="fi-FI"/>
        </w:rPr>
        <w:t>o</w:t>
      </w:r>
      <w:r w:rsidR="00CB0790" w:rsidRPr="00372200">
        <w:rPr>
          <w:lang w:val="fi-FI"/>
        </w:rPr>
        <w:t>n</w:t>
      </w:r>
      <w:r>
        <w:rPr>
          <w:lang w:val="fi-FI"/>
        </w:rPr>
        <w:t xml:space="preserve"> valitaan</w:t>
      </w:r>
      <w:r w:rsidR="00CB0790" w:rsidRPr="00372200">
        <w:rPr>
          <w:spacing w:val="3"/>
          <w:lang w:val="fi-FI"/>
        </w:rPr>
        <w:t xml:space="preserve"> </w:t>
      </w:r>
      <w:r w:rsidR="00751FD4" w:rsidRPr="00372200">
        <w:rPr>
          <w:lang w:val="fi-FI"/>
        </w:rPr>
        <w:t>43</w:t>
      </w:r>
      <w:r w:rsidR="00CB0790" w:rsidRPr="003647CF">
        <w:rPr>
          <w:color w:val="FF0000"/>
          <w:spacing w:val="1"/>
          <w:lang w:val="fi-FI"/>
        </w:rPr>
        <w:t xml:space="preserve"> </w:t>
      </w:r>
      <w:r w:rsidR="00CB0790" w:rsidRPr="003647CF">
        <w:rPr>
          <w:color w:val="000000"/>
          <w:lang w:val="fi-FI"/>
        </w:rPr>
        <w:t>valtuutettua.</w:t>
      </w:r>
      <w:r w:rsidR="00CB0790" w:rsidRPr="003647CF">
        <w:rPr>
          <w:color w:val="000000"/>
          <w:spacing w:val="1"/>
          <w:lang w:val="fi-FI"/>
        </w:rPr>
        <w:t xml:space="preserve"> </w:t>
      </w:r>
      <w:r w:rsidR="00CB0790" w:rsidRPr="003647CF">
        <w:rPr>
          <w:color w:val="000000"/>
          <w:lang w:val="fi-FI"/>
        </w:rPr>
        <w:t>Va</w:t>
      </w:r>
      <w:r w:rsidR="00CB0790" w:rsidRPr="003647CF">
        <w:rPr>
          <w:color w:val="000000"/>
          <w:spacing w:val="1"/>
          <w:lang w:val="fi-FI"/>
        </w:rPr>
        <w:t>l</w:t>
      </w:r>
      <w:r w:rsidR="00CB0790" w:rsidRPr="003647CF">
        <w:rPr>
          <w:color w:val="000000"/>
          <w:lang w:val="fi-FI"/>
        </w:rPr>
        <w:t>tuusto aloittaa</w:t>
      </w:r>
      <w:r w:rsidR="00CB0790" w:rsidRPr="003647CF">
        <w:rPr>
          <w:color w:val="000000"/>
          <w:spacing w:val="2"/>
          <w:lang w:val="fi-FI"/>
        </w:rPr>
        <w:t xml:space="preserve"> </w:t>
      </w:r>
      <w:r w:rsidR="00CB0790" w:rsidRPr="003647CF">
        <w:rPr>
          <w:color w:val="000000"/>
          <w:lang w:val="fi-FI"/>
        </w:rPr>
        <w:t>toimintansa</w:t>
      </w:r>
      <w:r w:rsidR="00CB0790" w:rsidRPr="003647CF">
        <w:rPr>
          <w:color w:val="000000"/>
          <w:spacing w:val="2"/>
          <w:lang w:val="fi-FI"/>
        </w:rPr>
        <w:t xml:space="preserve"> </w:t>
      </w:r>
      <w:r w:rsidR="00CB0790" w:rsidRPr="003647CF">
        <w:rPr>
          <w:color w:val="000000"/>
          <w:lang w:val="fi-FI"/>
        </w:rPr>
        <w:t>välittömästi</w:t>
      </w:r>
      <w:r w:rsidR="00CB0790" w:rsidRPr="003647CF">
        <w:rPr>
          <w:color w:val="000000"/>
          <w:spacing w:val="1"/>
          <w:lang w:val="fi-FI"/>
        </w:rPr>
        <w:t xml:space="preserve"> </w:t>
      </w:r>
      <w:r w:rsidR="00CB0790" w:rsidRPr="003647CF">
        <w:rPr>
          <w:color w:val="000000"/>
          <w:lang w:val="fi-FI"/>
        </w:rPr>
        <w:t>kuntavaalien</w:t>
      </w:r>
      <w:r w:rsidR="00CB0790" w:rsidRPr="003647CF">
        <w:rPr>
          <w:color w:val="000000"/>
          <w:spacing w:val="1"/>
          <w:lang w:val="fi-FI"/>
        </w:rPr>
        <w:t xml:space="preserve"> </w:t>
      </w:r>
      <w:r w:rsidR="00CB0790" w:rsidRPr="003647CF">
        <w:rPr>
          <w:color w:val="000000"/>
          <w:lang w:val="fi-FI"/>
        </w:rPr>
        <w:t>tuloksen</w:t>
      </w:r>
      <w:r w:rsidR="00CB0790" w:rsidRPr="003647CF">
        <w:rPr>
          <w:color w:val="000000"/>
          <w:spacing w:val="1"/>
          <w:lang w:val="fi-FI"/>
        </w:rPr>
        <w:t xml:space="preserve"> </w:t>
      </w:r>
      <w:r w:rsidR="00CB0790" w:rsidRPr="003647CF">
        <w:rPr>
          <w:color w:val="000000"/>
          <w:lang w:val="fi-FI"/>
        </w:rPr>
        <w:t>vahvistamisen jälkeen</w:t>
      </w:r>
      <w:r w:rsidR="00CB0790" w:rsidRPr="003647CF">
        <w:rPr>
          <w:color w:val="000000"/>
          <w:spacing w:val="-7"/>
          <w:lang w:val="fi-FI"/>
        </w:rPr>
        <w:t xml:space="preserve"> </w:t>
      </w:r>
      <w:r w:rsidR="00CB0790" w:rsidRPr="003647CF">
        <w:rPr>
          <w:color w:val="000000"/>
          <w:lang w:val="fi-FI"/>
        </w:rPr>
        <w:t>vuoden</w:t>
      </w:r>
      <w:r w:rsidR="00CB0790" w:rsidRPr="003647CF">
        <w:rPr>
          <w:color w:val="000000"/>
          <w:spacing w:val="-1"/>
          <w:lang w:val="fi-FI"/>
        </w:rPr>
        <w:t xml:space="preserve"> </w:t>
      </w:r>
      <w:r w:rsidR="00CB0790" w:rsidRPr="003647CF">
        <w:rPr>
          <w:color w:val="000000"/>
          <w:lang w:val="fi-FI"/>
        </w:rPr>
        <w:t>2017</w:t>
      </w:r>
      <w:r w:rsidR="00CB0790" w:rsidRPr="003647CF">
        <w:rPr>
          <w:color w:val="000000"/>
          <w:spacing w:val="-5"/>
          <w:lang w:val="fi-FI"/>
        </w:rPr>
        <w:t xml:space="preserve"> </w:t>
      </w:r>
      <w:r w:rsidR="00CB0790" w:rsidRPr="003647CF">
        <w:rPr>
          <w:color w:val="000000"/>
          <w:lang w:val="fi-FI"/>
        </w:rPr>
        <w:t>alusta.</w:t>
      </w:r>
    </w:p>
    <w:p w:rsidR="003647CF" w:rsidRPr="003647CF" w:rsidRDefault="003647CF" w:rsidP="000762DA">
      <w:pPr>
        <w:pStyle w:val="Body"/>
        <w:spacing w:before="120" w:after="240"/>
        <w:ind w:left="227" w:right="397"/>
        <w:contextualSpacing/>
        <w:mirrorIndents/>
        <w:rPr>
          <w:lang w:val="fi-FI"/>
        </w:rPr>
      </w:pPr>
    </w:p>
    <w:p w:rsidR="00A61F6A" w:rsidRDefault="00CB0790" w:rsidP="000762DA">
      <w:pPr>
        <w:pStyle w:val="Body"/>
        <w:spacing w:before="120" w:after="240"/>
        <w:ind w:left="227" w:right="397"/>
        <w:contextualSpacing/>
        <w:mirrorIndents/>
        <w:rPr>
          <w:lang w:val="fi-FI"/>
        </w:rPr>
      </w:pPr>
      <w:r w:rsidRPr="003647CF">
        <w:rPr>
          <w:lang w:val="fi-FI"/>
        </w:rPr>
        <w:t>Mikäli</w:t>
      </w:r>
      <w:r w:rsidRPr="003647CF">
        <w:rPr>
          <w:spacing w:val="6"/>
          <w:lang w:val="fi-FI"/>
        </w:rPr>
        <w:t xml:space="preserve"> </w:t>
      </w:r>
      <w:r w:rsidRPr="003647CF">
        <w:rPr>
          <w:lang w:val="fi-FI"/>
        </w:rPr>
        <w:t>lakimuutos</w:t>
      </w:r>
      <w:r w:rsidRPr="003647CF">
        <w:rPr>
          <w:spacing w:val="6"/>
          <w:lang w:val="fi-FI"/>
        </w:rPr>
        <w:t xml:space="preserve"> </w:t>
      </w:r>
      <w:r w:rsidRPr="003647CF">
        <w:rPr>
          <w:lang w:val="fi-FI"/>
        </w:rPr>
        <w:t>siirt</w:t>
      </w:r>
      <w:r w:rsidRPr="003647CF">
        <w:rPr>
          <w:spacing w:val="1"/>
          <w:lang w:val="fi-FI"/>
        </w:rPr>
        <w:t>ä</w:t>
      </w:r>
      <w:r w:rsidRPr="003647CF">
        <w:rPr>
          <w:lang w:val="fi-FI"/>
        </w:rPr>
        <w:t>ä</w:t>
      </w:r>
      <w:r w:rsidRPr="003647CF">
        <w:rPr>
          <w:spacing w:val="7"/>
          <w:lang w:val="fi-FI"/>
        </w:rPr>
        <w:t xml:space="preserve"> </w:t>
      </w:r>
      <w:r w:rsidRPr="003647CF">
        <w:rPr>
          <w:lang w:val="fi-FI"/>
        </w:rPr>
        <w:t>vaalit</w:t>
      </w:r>
      <w:r w:rsidRPr="003647CF">
        <w:rPr>
          <w:spacing w:val="6"/>
          <w:lang w:val="fi-FI"/>
        </w:rPr>
        <w:t xml:space="preserve"> </w:t>
      </w:r>
      <w:r w:rsidRPr="003647CF">
        <w:rPr>
          <w:lang w:val="fi-FI"/>
        </w:rPr>
        <w:t>vuoden</w:t>
      </w:r>
      <w:r w:rsidRPr="003647CF">
        <w:rPr>
          <w:spacing w:val="6"/>
          <w:lang w:val="fi-FI"/>
        </w:rPr>
        <w:t xml:space="preserve"> </w:t>
      </w:r>
      <w:r w:rsidRPr="003647CF">
        <w:rPr>
          <w:lang w:val="fi-FI"/>
        </w:rPr>
        <w:t>2017</w:t>
      </w:r>
      <w:r w:rsidRPr="003647CF">
        <w:rPr>
          <w:spacing w:val="2"/>
          <w:lang w:val="fi-FI"/>
        </w:rPr>
        <w:t xml:space="preserve"> </w:t>
      </w:r>
      <w:r w:rsidRPr="003647CF">
        <w:rPr>
          <w:lang w:val="fi-FI"/>
        </w:rPr>
        <w:t>kesälle kunnat</w:t>
      </w:r>
      <w:r w:rsidRPr="003647CF">
        <w:rPr>
          <w:spacing w:val="6"/>
          <w:lang w:val="fi-FI"/>
        </w:rPr>
        <w:t xml:space="preserve"> </w:t>
      </w:r>
      <w:r w:rsidRPr="003647CF">
        <w:rPr>
          <w:lang w:val="fi-FI"/>
        </w:rPr>
        <w:t>yhdistävät</w:t>
      </w:r>
      <w:r w:rsidRPr="003647CF">
        <w:rPr>
          <w:spacing w:val="6"/>
          <w:lang w:val="fi-FI"/>
        </w:rPr>
        <w:t xml:space="preserve"> </w:t>
      </w:r>
      <w:r w:rsidRPr="003647CF">
        <w:rPr>
          <w:lang w:val="fi-FI"/>
        </w:rPr>
        <w:t>neljäsosan</w:t>
      </w:r>
      <w:r w:rsidRPr="003647CF">
        <w:rPr>
          <w:spacing w:val="6"/>
          <w:lang w:val="fi-FI"/>
        </w:rPr>
        <w:t xml:space="preserve"> </w:t>
      </w:r>
      <w:r w:rsidRPr="003647CF">
        <w:rPr>
          <w:lang w:val="fi-FI"/>
        </w:rPr>
        <w:t>kunkin</w:t>
      </w:r>
      <w:r w:rsidRPr="003647CF">
        <w:rPr>
          <w:spacing w:val="6"/>
          <w:lang w:val="fi-FI"/>
        </w:rPr>
        <w:t xml:space="preserve"> </w:t>
      </w:r>
      <w:r w:rsidRPr="003647CF">
        <w:rPr>
          <w:lang w:val="fi-FI"/>
        </w:rPr>
        <w:t>yhdistyvän kunnan</w:t>
      </w:r>
      <w:r w:rsidRPr="003647CF">
        <w:rPr>
          <w:spacing w:val="31"/>
          <w:lang w:val="fi-FI"/>
        </w:rPr>
        <w:t xml:space="preserve"> </w:t>
      </w:r>
      <w:r w:rsidRPr="003647CF">
        <w:rPr>
          <w:lang w:val="fi-FI"/>
        </w:rPr>
        <w:t>valtuutetuista</w:t>
      </w:r>
      <w:r w:rsidRPr="003647CF">
        <w:rPr>
          <w:spacing w:val="31"/>
          <w:lang w:val="fi-FI"/>
        </w:rPr>
        <w:t xml:space="preserve"> </w:t>
      </w:r>
      <w:r w:rsidRPr="003647CF">
        <w:rPr>
          <w:lang w:val="fi-FI"/>
        </w:rPr>
        <w:t>uudeksi</w:t>
      </w:r>
      <w:r w:rsidRPr="003647CF">
        <w:rPr>
          <w:spacing w:val="31"/>
          <w:lang w:val="fi-FI"/>
        </w:rPr>
        <w:t xml:space="preserve"> </w:t>
      </w:r>
      <w:r w:rsidRPr="003647CF">
        <w:rPr>
          <w:lang w:val="fi-FI"/>
        </w:rPr>
        <w:t>valtuustoksi</w:t>
      </w:r>
      <w:r w:rsidRPr="003647CF">
        <w:rPr>
          <w:spacing w:val="31"/>
          <w:lang w:val="fi-FI"/>
        </w:rPr>
        <w:t xml:space="preserve"> </w:t>
      </w:r>
      <w:r w:rsidRPr="003647CF">
        <w:rPr>
          <w:lang w:val="fi-FI"/>
        </w:rPr>
        <w:t>kevätkaudelle</w:t>
      </w:r>
      <w:r w:rsidRPr="003647CF">
        <w:rPr>
          <w:spacing w:val="17"/>
          <w:lang w:val="fi-FI"/>
        </w:rPr>
        <w:t xml:space="preserve"> </w:t>
      </w:r>
      <w:r w:rsidRPr="003647CF">
        <w:rPr>
          <w:lang w:val="fi-FI"/>
        </w:rPr>
        <w:t>2017</w:t>
      </w:r>
      <w:r w:rsidRPr="003647CF">
        <w:rPr>
          <w:spacing w:val="25"/>
          <w:lang w:val="fi-FI"/>
        </w:rPr>
        <w:t xml:space="preserve"> </w:t>
      </w:r>
      <w:r w:rsidRPr="003647CF">
        <w:rPr>
          <w:lang w:val="fi-FI"/>
        </w:rPr>
        <w:t>kunnes</w:t>
      </w:r>
      <w:r w:rsidRPr="003647CF">
        <w:rPr>
          <w:spacing w:val="30"/>
          <w:lang w:val="fi-FI"/>
        </w:rPr>
        <w:t xml:space="preserve"> </w:t>
      </w:r>
      <w:r w:rsidRPr="003647CF">
        <w:rPr>
          <w:lang w:val="fi-FI"/>
        </w:rPr>
        <w:t>uudet</w:t>
      </w:r>
      <w:r w:rsidRPr="003647CF">
        <w:rPr>
          <w:spacing w:val="31"/>
          <w:lang w:val="fi-FI"/>
        </w:rPr>
        <w:t xml:space="preserve"> </w:t>
      </w:r>
      <w:r w:rsidRPr="003647CF">
        <w:rPr>
          <w:spacing w:val="-1"/>
          <w:lang w:val="fi-FI"/>
        </w:rPr>
        <w:t>v</w:t>
      </w:r>
      <w:r w:rsidRPr="003647CF">
        <w:rPr>
          <w:lang w:val="fi-FI"/>
        </w:rPr>
        <w:t>aa</w:t>
      </w:r>
      <w:r w:rsidRPr="003647CF">
        <w:rPr>
          <w:spacing w:val="-1"/>
          <w:lang w:val="fi-FI"/>
        </w:rPr>
        <w:t>li</w:t>
      </w:r>
      <w:r w:rsidRPr="003647CF">
        <w:rPr>
          <w:lang w:val="fi-FI"/>
        </w:rPr>
        <w:t>t</w:t>
      </w:r>
      <w:r w:rsidRPr="003647CF">
        <w:rPr>
          <w:spacing w:val="29"/>
          <w:lang w:val="fi-FI"/>
        </w:rPr>
        <w:t xml:space="preserve"> </w:t>
      </w:r>
      <w:r w:rsidRPr="003647CF">
        <w:rPr>
          <w:spacing w:val="-1"/>
          <w:lang w:val="fi-FI"/>
        </w:rPr>
        <w:t>o</w:t>
      </w:r>
      <w:r w:rsidRPr="003647CF">
        <w:rPr>
          <w:lang w:val="fi-FI"/>
        </w:rPr>
        <w:t>n</w:t>
      </w:r>
      <w:r w:rsidRPr="003647CF">
        <w:rPr>
          <w:spacing w:val="31"/>
          <w:lang w:val="fi-FI"/>
        </w:rPr>
        <w:t xml:space="preserve"> </w:t>
      </w:r>
      <w:r w:rsidRPr="003647CF">
        <w:rPr>
          <w:lang w:val="fi-FI"/>
        </w:rPr>
        <w:t>pidetty</w:t>
      </w:r>
      <w:r w:rsidRPr="003647CF">
        <w:rPr>
          <w:spacing w:val="30"/>
          <w:lang w:val="fi-FI"/>
        </w:rPr>
        <w:t xml:space="preserve"> </w:t>
      </w:r>
      <w:r w:rsidRPr="003647CF">
        <w:rPr>
          <w:lang w:val="fi-FI"/>
        </w:rPr>
        <w:t>ja</w:t>
      </w:r>
      <w:r w:rsidRPr="003647CF">
        <w:rPr>
          <w:spacing w:val="31"/>
          <w:lang w:val="fi-FI"/>
        </w:rPr>
        <w:t xml:space="preserve"> </w:t>
      </w:r>
      <w:r w:rsidRPr="003647CF">
        <w:rPr>
          <w:lang w:val="fi-FI"/>
        </w:rPr>
        <w:t xml:space="preserve">uusi valtuusto </w:t>
      </w:r>
      <w:r w:rsidRPr="003647CF">
        <w:rPr>
          <w:spacing w:val="1"/>
          <w:lang w:val="fi-FI"/>
        </w:rPr>
        <w:t>v</w:t>
      </w:r>
      <w:r w:rsidRPr="003647CF">
        <w:rPr>
          <w:spacing w:val="-1"/>
          <w:lang w:val="fi-FI"/>
        </w:rPr>
        <w:t>o</w:t>
      </w:r>
      <w:r w:rsidRPr="003647CF">
        <w:rPr>
          <w:lang w:val="fi-FI"/>
        </w:rPr>
        <w:t>i</w:t>
      </w:r>
      <w:r w:rsidRPr="003647CF">
        <w:rPr>
          <w:spacing w:val="1"/>
          <w:lang w:val="fi-FI"/>
        </w:rPr>
        <w:t xml:space="preserve"> </w:t>
      </w:r>
      <w:r w:rsidRPr="003647CF">
        <w:rPr>
          <w:lang w:val="fi-FI"/>
        </w:rPr>
        <w:t>aloittaa</w:t>
      </w:r>
      <w:r w:rsidRPr="003647CF">
        <w:rPr>
          <w:spacing w:val="1"/>
          <w:lang w:val="fi-FI"/>
        </w:rPr>
        <w:t xml:space="preserve"> </w:t>
      </w:r>
      <w:r w:rsidRPr="003647CF">
        <w:rPr>
          <w:lang w:val="fi-FI"/>
        </w:rPr>
        <w:t>toimintansa. Yhdistetyn valtuuston nimeämisessä</w:t>
      </w:r>
      <w:r w:rsidRPr="003647CF">
        <w:rPr>
          <w:spacing w:val="1"/>
          <w:lang w:val="fi-FI"/>
        </w:rPr>
        <w:t xml:space="preserve"> </w:t>
      </w:r>
      <w:r w:rsidRPr="003647CF">
        <w:rPr>
          <w:lang w:val="fi-FI"/>
        </w:rPr>
        <w:t>noudatetaan edellisissä kunnallisvaaleissa</w:t>
      </w:r>
      <w:r w:rsidRPr="003647CF">
        <w:rPr>
          <w:spacing w:val="2"/>
          <w:lang w:val="fi-FI"/>
        </w:rPr>
        <w:t xml:space="preserve"> </w:t>
      </w:r>
      <w:r w:rsidRPr="003647CF">
        <w:rPr>
          <w:lang w:val="fi-FI"/>
        </w:rPr>
        <w:t>vaalilain</w:t>
      </w:r>
      <w:r w:rsidRPr="003647CF">
        <w:rPr>
          <w:spacing w:val="2"/>
          <w:lang w:val="fi-FI"/>
        </w:rPr>
        <w:t xml:space="preserve"> </w:t>
      </w:r>
      <w:r w:rsidRPr="003647CF">
        <w:rPr>
          <w:lang w:val="fi-FI"/>
        </w:rPr>
        <w:t xml:space="preserve">89 </w:t>
      </w:r>
      <w:r w:rsidRPr="003647CF">
        <w:rPr>
          <w:spacing w:val="1"/>
          <w:lang w:val="fi-FI"/>
        </w:rPr>
        <w:t>§:</w:t>
      </w:r>
      <w:r w:rsidRPr="003647CF">
        <w:rPr>
          <w:lang w:val="fi-FI"/>
        </w:rPr>
        <w:t>n</w:t>
      </w:r>
      <w:r w:rsidRPr="003647CF">
        <w:rPr>
          <w:spacing w:val="2"/>
          <w:lang w:val="fi-FI"/>
        </w:rPr>
        <w:t xml:space="preserve"> </w:t>
      </w:r>
      <w:r w:rsidRPr="003647CF">
        <w:rPr>
          <w:lang w:val="fi-FI"/>
        </w:rPr>
        <w:t>mukaisesti</w:t>
      </w:r>
      <w:r w:rsidRPr="003647CF">
        <w:rPr>
          <w:spacing w:val="2"/>
          <w:lang w:val="fi-FI"/>
        </w:rPr>
        <w:t xml:space="preserve"> </w:t>
      </w:r>
      <w:r w:rsidRPr="003647CF">
        <w:rPr>
          <w:lang w:val="fi-FI"/>
        </w:rPr>
        <w:t>annettujen</w:t>
      </w:r>
      <w:r w:rsidRPr="003647CF">
        <w:rPr>
          <w:spacing w:val="2"/>
          <w:lang w:val="fi-FI"/>
        </w:rPr>
        <w:t xml:space="preserve"> </w:t>
      </w:r>
      <w:r w:rsidRPr="003647CF">
        <w:rPr>
          <w:lang w:val="fi-FI"/>
        </w:rPr>
        <w:t>vertauslukujen</w:t>
      </w:r>
      <w:r w:rsidRPr="003647CF">
        <w:rPr>
          <w:spacing w:val="1"/>
          <w:lang w:val="fi-FI"/>
        </w:rPr>
        <w:t xml:space="preserve"> </w:t>
      </w:r>
      <w:r w:rsidRPr="003647CF">
        <w:rPr>
          <w:lang w:val="fi-FI"/>
        </w:rPr>
        <w:t>suuruuden</w:t>
      </w:r>
      <w:r w:rsidRPr="003647CF">
        <w:rPr>
          <w:spacing w:val="2"/>
          <w:lang w:val="fi-FI"/>
        </w:rPr>
        <w:t xml:space="preserve"> </w:t>
      </w:r>
      <w:r w:rsidRPr="003647CF">
        <w:rPr>
          <w:lang w:val="fi-FI"/>
        </w:rPr>
        <w:t>mukaista</w:t>
      </w:r>
      <w:r w:rsidRPr="003647CF">
        <w:rPr>
          <w:spacing w:val="2"/>
          <w:lang w:val="fi-FI"/>
        </w:rPr>
        <w:t xml:space="preserve"> </w:t>
      </w:r>
      <w:r w:rsidRPr="003647CF">
        <w:rPr>
          <w:lang w:val="fi-FI"/>
        </w:rPr>
        <w:t>järjestystä. Yhdistymishallitus</w:t>
      </w:r>
      <w:r w:rsidRPr="003647CF">
        <w:rPr>
          <w:spacing w:val="7"/>
          <w:lang w:val="fi-FI"/>
        </w:rPr>
        <w:t xml:space="preserve"> </w:t>
      </w:r>
      <w:r w:rsidRPr="003647CF">
        <w:rPr>
          <w:lang w:val="fi-FI"/>
        </w:rPr>
        <w:t>päät</w:t>
      </w:r>
      <w:r w:rsidRPr="003647CF">
        <w:rPr>
          <w:spacing w:val="-1"/>
          <w:lang w:val="fi-FI"/>
        </w:rPr>
        <w:t>t</w:t>
      </w:r>
      <w:r w:rsidRPr="003647CF">
        <w:rPr>
          <w:lang w:val="fi-FI"/>
        </w:rPr>
        <w:t>ää</w:t>
      </w:r>
      <w:r w:rsidRPr="003647CF">
        <w:rPr>
          <w:spacing w:val="7"/>
          <w:lang w:val="fi-FI"/>
        </w:rPr>
        <w:t xml:space="preserve"> </w:t>
      </w:r>
      <w:r w:rsidRPr="003647CF">
        <w:rPr>
          <w:lang w:val="fi-FI"/>
        </w:rPr>
        <w:t>ää</w:t>
      </w:r>
      <w:r w:rsidRPr="003647CF">
        <w:rPr>
          <w:spacing w:val="-1"/>
          <w:lang w:val="fi-FI"/>
        </w:rPr>
        <w:t>n</w:t>
      </w:r>
      <w:r w:rsidRPr="003647CF">
        <w:rPr>
          <w:lang w:val="fi-FI"/>
        </w:rPr>
        <w:t>esty</w:t>
      </w:r>
      <w:r w:rsidRPr="003647CF">
        <w:rPr>
          <w:spacing w:val="-1"/>
          <w:lang w:val="fi-FI"/>
        </w:rPr>
        <w:t>s</w:t>
      </w:r>
      <w:r w:rsidRPr="003647CF">
        <w:rPr>
          <w:lang w:val="fi-FI"/>
        </w:rPr>
        <w:t>aluejaosta</w:t>
      </w:r>
      <w:r w:rsidRPr="003647CF">
        <w:rPr>
          <w:spacing w:val="2"/>
          <w:lang w:val="fi-FI"/>
        </w:rPr>
        <w:t xml:space="preserve"> </w:t>
      </w:r>
      <w:r w:rsidRPr="003647CF">
        <w:rPr>
          <w:spacing w:val="-1"/>
          <w:lang w:val="fi-FI"/>
        </w:rPr>
        <w:t>s</w:t>
      </w:r>
      <w:r w:rsidRPr="003647CF">
        <w:rPr>
          <w:spacing w:val="1"/>
          <w:lang w:val="fi-FI"/>
        </w:rPr>
        <w:t>e</w:t>
      </w:r>
      <w:r w:rsidRPr="003647CF">
        <w:rPr>
          <w:lang w:val="fi-FI"/>
        </w:rPr>
        <w:t>kä</w:t>
      </w:r>
      <w:r w:rsidRPr="003647CF">
        <w:rPr>
          <w:spacing w:val="4"/>
          <w:lang w:val="fi-FI"/>
        </w:rPr>
        <w:t xml:space="preserve"> </w:t>
      </w:r>
      <w:r w:rsidRPr="003647CF">
        <w:rPr>
          <w:lang w:val="fi-FI"/>
        </w:rPr>
        <w:t>a</w:t>
      </w:r>
      <w:r w:rsidRPr="003647CF">
        <w:rPr>
          <w:spacing w:val="-1"/>
          <w:lang w:val="fi-FI"/>
        </w:rPr>
        <w:t>s</w:t>
      </w:r>
      <w:r w:rsidRPr="003647CF">
        <w:rPr>
          <w:lang w:val="fi-FI"/>
        </w:rPr>
        <w:t>ettaa keskusvaalilautakunnan,</w:t>
      </w:r>
      <w:r w:rsidRPr="003647CF">
        <w:rPr>
          <w:spacing w:val="8"/>
          <w:lang w:val="fi-FI"/>
        </w:rPr>
        <w:t xml:space="preserve"> </w:t>
      </w:r>
      <w:r w:rsidRPr="003647CF">
        <w:rPr>
          <w:lang w:val="fi-FI"/>
        </w:rPr>
        <w:t>vaalilautakunnat</w:t>
      </w:r>
      <w:r w:rsidRPr="003647CF">
        <w:rPr>
          <w:spacing w:val="7"/>
          <w:lang w:val="fi-FI"/>
        </w:rPr>
        <w:t xml:space="preserve"> </w:t>
      </w:r>
      <w:r w:rsidRPr="003647CF">
        <w:rPr>
          <w:lang w:val="fi-FI"/>
        </w:rPr>
        <w:t>ja vaalitoimikunnat.</w:t>
      </w:r>
    </w:p>
    <w:p w:rsidR="003647CF" w:rsidRPr="003647CF" w:rsidRDefault="003647CF" w:rsidP="000762DA">
      <w:pPr>
        <w:pStyle w:val="Body"/>
        <w:spacing w:before="120" w:after="240"/>
        <w:ind w:left="227" w:right="397"/>
        <w:contextualSpacing/>
        <w:mirrorIndents/>
        <w:rPr>
          <w:lang w:val="fi-FI"/>
        </w:rPr>
      </w:pPr>
    </w:p>
    <w:p w:rsidR="00A61F6A" w:rsidRPr="004E5BAD" w:rsidRDefault="00D46D23" w:rsidP="000762DA">
      <w:pPr>
        <w:pStyle w:val="Body"/>
        <w:spacing w:before="120" w:after="240"/>
        <w:ind w:left="227" w:right="397"/>
        <w:contextualSpacing/>
        <w:mirrorIndents/>
        <w:rPr>
          <w:lang w:val="fi-FI"/>
        </w:rPr>
      </w:pPr>
      <w:r>
        <w:rPr>
          <w:lang w:val="fi-FI"/>
        </w:rPr>
        <w:t>Yhdistyneen</w:t>
      </w:r>
      <w:r w:rsidR="00CB0790" w:rsidRPr="003647CF">
        <w:rPr>
          <w:spacing w:val="4"/>
          <w:lang w:val="fi-FI"/>
        </w:rPr>
        <w:t xml:space="preserve"> </w:t>
      </w:r>
      <w:r w:rsidR="004E5BAD">
        <w:rPr>
          <w:lang w:val="fi-FI"/>
        </w:rPr>
        <w:t>kunnan</w:t>
      </w:r>
      <w:r w:rsidR="00CB0790" w:rsidRPr="003647CF">
        <w:rPr>
          <w:spacing w:val="4"/>
          <w:lang w:val="fi-FI"/>
        </w:rPr>
        <w:t xml:space="preserve"> </w:t>
      </w:r>
      <w:r w:rsidR="00CB0790" w:rsidRPr="003647CF">
        <w:rPr>
          <w:lang w:val="fi-FI"/>
        </w:rPr>
        <w:t>toimielinten</w:t>
      </w:r>
      <w:r w:rsidR="00CB0790" w:rsidRPr="003647CF">
        <w:rPr>
          <w:spacing w:val="4"/>
          <w:lang w:val="fi-FI"/>
        </w:rPr>
        <w:t xml:space="preserve"> </w:t>
      </w:r>
      <w:r w:rsidR="00CB0790" w:rsidRPr="003647CF">
        <w:rPr>
          <w:lang w:val="fi-FI"/>
        </w:rPr>
        <w:t>nimeämisessä</w:t>
      </w:r>
      <w:r w:rsidR="00CB0790" w:rsidRPr="003647CF">
        <w:rPr>
          <w:spacing w:val="4"/>
          <w:lang w:val="fi-FI"/>
        </w:rPr>
        <w:t xml:space="preserve"> </w:t>
      </w:r>
      <w:r w:rsidR="00CB0790" w:rsidRPr="003647CF">
        <w:rPr>
          <w:lang w:val="fi-FI"/>
        </w:rPr>
        <w:t>noudatetaan</w:t>
      </w:r>
      <w:r w:rsidR="00CB0790" w:rsidRPr="003647CF">
        <w:rPr>
          <w:spacing w:val="4"/>
          <w:lang w:val="fi-FI"/>
        </w:rPr>
        <w:t xml:space="preserve"> </w:t>
      </w:r>
      <w:r w:rsidR="00CB0790" w:rsidRPr="003647CF">
        <w:rPr>
          <w:lang w:val="fi-FI"/>
        </w:rPr>
        <w:t>alueel</w:t>
      </w:r>
      <w:r w:rsidR="00CB0790" w:rsidRPr="003647CF">
        <w:rPr>
          <w:spacing w:val="-1"/>
          <w:lang w:val="fi-FI"/>
        </w:rPr>
        <w:t>li</w:t>
      </w:r>
      <w:r w:rsidR="00CB0790" w:rsidRPr="003647CF">
        <w:rPr>
          <w:lang w:val="fi-FI"/>
        </w:rPr>
        <w:t>sta</w:t>
      </w:r>
      <w:r w:rsidR="00CB0790" w:rsidRPr="003647CF">
        <w:rPr>
          <w:spacing w:val="3"/>
          <w:lang w:val="fi-FI"/>
        </w:rPr>
        <w:t xml:space="preserve"> </w:t>
      </w:r>
      <w:r w:rsidR="00CB0790" w:rsidRPr="003647CF">
        <w:rPr>
          <w:lang w:val="fi-FI"/>
        </w:rPr>
        <w:t>tasapuolisuutta</w:t>
      </w:r>
      <w:r w:rsidR="00CB0790" w:rsidRPr="003647CF">
        <w:rPr>
          <w:spacing w:val="4"/>
          <w:lang w:val="fi-FI"/>
        </w:rPr>
        <w:t xml:space="preserve"> </w:t>
      </w:r>
      <w:r w:rsidR="00CB0790" w:rsidRPr="003647CF">
        <w:rPr>
          <w:lang w:val="fi-FI"/>
        </w:rPr>
        <w:t>s</w:t>
      </w:r>
      <w:r w:rsidR="00CB0790" w:rsidRPr="003647CF">
        <w:rPr>
          <w:spacing w:val="1"/>
          <w:lang w:val="fi-FI"/>
        </w:rPr>
        <w:t>i</w:t>
      </w:r>
      <w:r w:rsidR="00CB0790" w:rsidRPr="003647CF">
        <w:rPr>
          <w:lang w:val="fi-FI"/>
        </w:rPr>
        <w:t>ten, että valtuustoa</w:t>
      </w:r>
      <w:r w:rsidR="00CB0790" w:rsidRPr="003647CF">
        <w:rPr>
          <w:spacing w:val="31"/>
          <w:lang w:val="fi-FI"/>
        </w:rPr>
        <w:t xml:space="preserve"> </w:t>
      </w:r>
      <w:r w:rsidR="00CB0790" w:rsidRPr="003647CF">
        <w:rPr>
          <w:lang w:val="fi-FI"/>
        </w:rPr>
        <w:t>lukuun</w:t>
      </w:r>
      <w:r w:rsidR="00CB0790" w:rsidRPr="003647CF">
        <w:rPr>
          <w:spacing w:val="31"/>
          <w:lang w:val="fi-FI"/>
        </w:rPr>
        <w:t xml:space="preserve"> </w:t>
      </w:r>
      <w:r w:rsidR="00CB0790" w:rsidRPr="003647CF">
        <w:rPr>
          <w:lang w:val="fi-FI"/>
        </w:rPr>
        <w:t>ottamatta</w:t>
      </w:r>
      <w:r w:rsidR="00CB0790" w:rsidRPr="003647CF">
        <w:rPr>
          <w:spacing w:val="31"/>
          <w:lang w:val="fi-FI"/>
        </w:rPr>
        <w:t xml:space="preserve"> </w:t>
      </w:r>
      <w:r w:rsidR="00CB0790" w:rsidRPr="003647CF">
        <w:rPr>
          <w:lang w:val="fi-FI"/>
        </w:rPr>
        <w:t>kai</w:t>
      </w:r>
      <w:r w:rsidR="00CB0790" w:rsidRPr="003647CF">
        <w:rPr>
          <w:spacing w:val="-1"/>
          <w:lang w:val="fi-FI"/>
        </w:rPr>
        <w:t>k</w:t>
      </w:r>
      <w:r w:rsidR="00CB0790" w:rsidRPr="003647CF">
        <w:rPr>
          <w:lang w:val="fi-FI"/>
        </w:rPr>
        <w:t>issa</w:t>
      </w:r>
      <w:r w:rsidR="00CB0790" w:rsidRPr="003647CF">
        <w:rPr>
          <w:spacing w:val="27"/>
          <w:lang w:val="fi-FI"/>
        </w:rPr>
        <w:t xml:space="preserve"> </w:t>
      </w:r>
      <w:r w:rsidR="00CB0790" w:rsidRPr="003647CF">
        <w:rPr>
          <w:lang w:val="fi-FI"/>
        </w:rPr>
        <w:t>toimielimissä</w:t>
      </w:r>
      <w:r w:rsidR="00CB0790" w:rsidRPr="003647CF">
        <w:rPr>
          <w:spacing w:val="31"/>
          <w:lang w:val="fi-FI"/>
        </w:rPr>
        <w:t xml:space="preserve"> </w:t>
      </w:r>
      <w:r w:rsidR="00CB0790" w:rsidRPr="003647CF">
        <w:rPr>
          <w:lang w:val="fi-FI"/>
        </w:rPr>
        <w:t>varmistetaan</w:t>
      </w:r>
      <w:r w:rsidR="00CB0790" w:rsidRPr="003647CF">
        <w:rPr>
          <w:spacing w:val="17"/>
          <w:lang w:val="fi-FI"/>
        </w:rPr>
        <w:t xml:space="preserve"> </w:t>
      </w:r>
      <w:r w:rsidR="004E5BAD">
        <w:rPr>
          <w:spacing w:val="17"/>
          <w:lang w:val="fi-FI"/>
        </w:rPr>
        <w:t xml:space="preserve">yhdistyvien kuntien </w:t>
      </w:r>
      <w:r w:rsidR="00CB0790" w:rsidRPr="003647CF">
        <w:rPr>
          <w:lang w:val="fi-FI"/>
        </w:rPr>
        <w:t>edustavuus</w:t>
      </w:r>
      <w:r w:rsidR="00CB0790" w:rsidRPr="003647CF">
        <w:rPr>
          <w:spacing w:val="30"/>
          <w:lang w:val="fi-FI"/>
        </w:rPr>
        <w:t xml:space="preserve"> </w:t>
      </w:r>
      <w:r w:rsidR="00CB0790" w:rsidRPr="003647CF">
        <w:rPr>
          <w:lang w:val="fi-FI"/>
        </w:rPr>
        <w:t>kuntien tässä</w:t>
      </w:r>
      <w:r w:rsidR="00CB0790" w:rsidRPr="003647CF">
        <w:rPr>
          <w:spacing w:val="3"/>
          <w:lang w:val="fi-FI"/>
        </w:rPr>
        <w:t xml:space="preserve"> </w:t>
      </w:r>
      <w:r w:rsidR="00CB0790" w:rsidRPr="003647CF">
        <w:rPr>
          <w:lang w:val="fi-FI"/>
        </w:rPr>
        <w:t>sopi</w:t>
      </w:r>
      <w:r w:rsidR="00CB0790" w:rsidRPr="003647CF">
        <w:rPr>
          <w:spacing w:val="1"/>
          <w:lang w:val="fi-FI"/>
        </w:rPr>
        <w:t>m</w:t>
      </w:r>
      <w:r w:rsidR="00CB0790" w:rsidRPr="003647CF">
        <w:rPr>
          <w:lang w:val="fi-FI"/>
        </w:rPr>
        <w:t>alla</w:t>
      </w:r>
      <w:r w:rsidR="00CB0790" w:rsidRPr="003647CF">
        <w:rPr>
          <w:spacing w:val="3"/>
          <w:lang w:val="fi-FI"/>
        </w:rPr>
        <w:t xml:space="preserve"> </w:t>
      </w:r>
      <w:r w:rsidR="00CB0790" w:rsidRPr="003647CF">
        <w:rPr>
          <w:lang w:val="fi-FI"/>
        </w:rPr>
        <w:t>tavalla.</w:t>
      </w:r>
      <w:r w:rsidR="00CB0790" w:rsidRPr="003647CF">
        <w:rPr>
          <w:spacing w:val="2"/>
          <w:lang w:val="fi-FI"/>
        </w:rPr>
        <w:t xml:space="preserve"> </w:t>
      </w:r>
      <w:r>
        <w:rPr>
          <w:lang w:val="fi-FI"/>
        </w:rPr>
        <w:t>Yhdistyneen</w:t>
      </w:r>
      <w:r w:rsidR="004E5BAD">
        <w:rPr>
          <w:lang w:val="fi-FI"/>
        </w:rPr>
        <w:t xml:space="preserve"> kunnan</w:t>
      </w:r>
      <w:r w:rsidR="00CB0790" w:rsidRPr="003647CF">
        <w:rPr>
          <w:spacing w:val="3"/>
          <w:lang w:val="fi-FI"/>
        </w:rPr>
        <w:t xml:space="preserve"> </w:t>
      </w:r>
      <w:r w:rsidR="00CB0790" w:rsidRPr="003647CF">
        <w:rPr>
          <w:lang w:val="fi-FI"/>
        </w:rPr>
        <w:t>hallituksessa</w:t>
      </w:r>
      <w:r w:rsidR="00CB0790" w:rsidRPr="003647CF">
        <w:rPr>
          <w:spacing w:val="3"/>
          <w:lang w:val="fi-FI"/>
        </w:rPr>
        <w:t xml:space="preserve"> </w:t>
      </w:r>
      <w:r w:rsidR="00CB0790" w:rsidRPr="003647CF">
        <w:rPr>
          <w:spacing w:val="-1"/>
          <w:lang w:val="fi-FI"/>
        </w:rPr>
        <w:t>o</w:t>
      </w:r>
      <w:r w:rsidR="00CB0790" w:rsidRPr="003647CF">
        <w:rPr>
          <w:lang w:val="fi-FI"/>
        </w:rPr>
        <w:t>n</w:t>
      </w:r>
      <w:r w:rsidR="00CB0790" w:rsidRPr="003647CF">
        <w:rPr>
          <w:spacing w:val="3"/>
          <w:lang w:val="fi-FI"/>
        </w:rPr>
        <w:t xml:space="preserve"> </w:t>
      </w:r>
      <w:r w:rsidR="00CB0790" w:rsidRPr="003647CF">
        <w:rPr>
          <w:lang w:val="fi-FI"/>
        </w:rPr>
        <w:t>ensimmäisel</w:t>
      </w:r>
      <w:r w:rsidR="00CB0790" w:rsidRPr="003647CF">
        <w:rPr>
          <w:spacing w:val="-1"/>
          <w:lang w:val="fi-FI"/>
        </w:rPr>
        <w:t>l</w:t>
      </w:r>
      <w:r w:rsidR="00CB0790" w:rsidRPr="003647CF">
        <w:rPr>
          <w:lang w:val="fi-FI"/>
        </w:rPr>
        <w:t>ä</w:t>
      </w:r>
      <w:r w:rsidR="00CB0790" w:rsidRPr="003647CF">
        <w:rPr>
          <w:spacing w:val="3"/>
          <w:lang w:val="fi-FI"/>
        </w:rPr>
        <w:t xml:space="preserve"> </w:t>
      </w:r>
      <w:r w:rsidR="00CB0790" w:rsidRPr="003647CF">
        <w:rPr>
          <w:lang w:val="fi-FI"/>
        </w:rPr>
        <w:t>valtuusto</w:t>
      </w:r>
      <w:r w:rsidR="00CB0790" w:rsidRPr="003647CF">
        <w:rPr>
          <w:spacing w:val="1"/>
          <w:lang w:val="fi-FI"/>
        </w:rPr>
        <w:t>k</w:t>
      </w:r>
      <w:r w:rsidR="00CB0790" w:rsidRPr="003647CF">
        <w:rPr>
          <w:lang w:val="fi-FI"/>
        </w:rPr>
        <w:t>audella</w:t>
      </w:r>
      <w:r w:rsidR="00CB0790" w:rsidRPr="003647CF">
        <w:rPr>
          <w:spacing w:val="3"/>
          <w:lang w:val="fi-FI"/>
        </w:rPr>
        <w:t xml:space="preserve"> </w:t>
      </w:r>
      <w:r w:rsidR="00751FD4" w:rsidRPr="004E5BAD">
        <w:rPr>
          <w:lang w:val="fi-FI"/>
        </w:rPr>
        <w:t>11</w:t>
      </w:r>
      <w:r w:rsidR="00CB0790" w:rsidRPr="004E5BAD">
        <w:rPr>
          <w:lang w:val="fi-FI"/>
        </w:rPr>
        <w:t xml:space="preserve"> </w:t>
      </w:r>
      <w:r w:rsidR="00CB0790" w:rsidRPr="003647CF">
        <w:rPr>
          <w:color w:val="000000"/>
          <w:lang w:val="fi-FI"/>
        </w:rPr>
        <w:t>jäsentä</w:t>
      </w:r>
      <w:r w:rsidR="00CB0790" w:rsidRPr="003647CF">
        <w:rPr>
          <w:color w:val="000000"/>
          <w:spacing w:val="3"/>
          <w:lang w:val="fi-FI"/>
        </w:rPr>
        <w:t xml:space="preserve"> </w:t>
      </w:r>
      <w:r w:rsidR="00CB0790" w:rsidRPr="003647CF">
        <w:rPr>
          <w:color w:val="000000"/>
          <w:lang w:val="fi-FI"/>
        </w:rPr>
        <w:t>ja varajäsentä.</w:t>
      </w:r>
      <w:r w:rsidR="00CB0790" w:rsidRPr="003647CF">
        <w:rPr>
          <w:color w:val="000000"/>
          <w:spacing w:val="1"/>
          <w:lang w:val="fi-FI"/>
        </w:rPr>
        <w:t xml:space="preserve"> </w:t>
      </w:r>
      <w:r w:rsidR="00CB0790" w:rsidRPr="004E5BAD">
        <w:rPr>
          <w:lang w:val="fi-FI"/>
        </w:rPr>
        <w:t>Hallituk</w:t>
      </w:r>
      <w:r w:rsidR="00CB0790" w:rsidRPr="004E5BAD">
        <w:rPr>
          <w:spacing w:val="-2"/>
          <w:lang w:val="fi-FI"/>
        </w:rPr>
        <w:t>s</w:t>
      </w:r>
      <w:r w:rsidR="00CB0790" w:rsidRPr="004E5BAD">
        <w:rPr>
          <w:spacing w:val="1"/>
          <w:lang w:val="fi-FI"/>
        </w:rPr>
        <w:t>e</w:t>
      </w:r>
      <w:r w:rsidR="00CB0790" w:rsidRPr="004E5BAD">
        <w:rPr>
          <w:lang w:val="fi-FI"/>
        </w:rPr>
        <w:t>n</w:t>
      </w:r>
      <w:r w:rsidR="00CB0790" w:rsidRPr="004E5BAD">
        <w:rPr>
          <w:spacing w:val="2"/>
          <w:lang w:val="fi-FI"/>
        </w:rPr>
        <w:t xml:space="preserve"> </w:t>
      </w:r>
      <w:r w:rsidR="00CB0790" w:rsidRPr="004E5BAD">
        <w:rPr>
          <w:lang w:val="fi-FI"/>
        </w:rPr>
        <w:t>jäsen</w:t>
      </w:r>
      <w:r w:rsidR="00CB0790" w:rsidRPr="004E5BAD">
        <w:rPr>
          <w:spacing w:val="-1"/>
          <w:lang w:val="fi-FI"/>
        </w:rPr>
        <w:t>t</w:t>
      </w:r>
      <w:r w:rsidR="00CB0790" w:rsidRPr="004E5BAD">
        <w:rPr>
          <w:lang w:val="fi-FI"/>
        </w:rPr>
        <w:t>en valinnassa</w:t>
      </w:r>
      <w:r w:rsidR="00CB0790" w:rsidRPr="004E5BAD">
        <w:rPr>
          <w:spacing w:val="3"/>
          <w:lang w:val="fi-FI"/>
        </w:rPr>
        <w:t xml:space="preserve"> </w:t>
      </w:r>
      <w:r w:rsidR="00CB0790" w:rsidRPr="004E5BAD">
        <w:rPr>
          <w:lang w:val="fi-FI"/>
        </w:rPr>
        <w:t>noudatetaan</w:t>
      </w:r>
      <w:r w:rsidR="00CB0790" w:rsidRPr="004E5BAD">
        <w:rPr>
          <w:spacing w:val="2"/>
          <w:lang w:val="fi-FI"/>
        </w:rPr>
        <w:t xml:space="preserve"> </w:t>
      </w:r>
      <w:r w:rsidR="00CB0790" w:rsidRPr="004E5BAD">
        <w:rPr>
          <w:lang w:val="fi-FI"/>
        </w:rPr>
        <w:t>ensimmäisel</w:t>
      </w:r>
      <w:r w:rsidR="00CB0790" w:rsidRPr="004E5BAD">
        <w:rPr>
          <w:spacing w:val="-1"/>
          <w:lang w:val="fi-FI"/>
        </w:rPr>
        <w:t>l</w:t>
      </w:r>
      <w:r w:rsidR="00CB0790" w:rsidRPr="004E5BAD">
        <w:rPr>
          <w:lang w:val="fi-FI"/>
        </w:rPr>
        <w:t>ä</w:t>
      </w:r>
      <w:r w:rsidR="00CB0790" w:rsidRPr="004E5BAD">
        <w:rPr>
          <w:spacing w:val="3"/>
          <w:lang w:val="fi-FI"/>
        </w:rPr>
        <w:t xml:space="preserve"> </w:t>
      </w:r>
      <w:r w:rsidR="00CB0790" w:rsidRPr="004E5BAD">
        <w:rPr>
          <w:lang w:val="fi-FI"/>
        </w:rPr>
        <w:t>valtuustokaudella seuraavanla</w:t>
      </w:r>
      <w:r w:rsidR="00CB0790" w:rsidRPr="004E5BAD">
        <w:rPr>
          <w:spacing w:val="-1"/>
          <w:lang w:val="fi-FI"/>
        </w:rPr>
        <w:t>i</w:t>
      </w:r>
      <w:r w:rsidR="00CB0790" w:rsidRPr="004E5BAD">
        <w:rPr>
          <w:lang w:val="fi-FI"/>
        </w:rPr>
        <w:t>sta</w:t>
      </w:r>
      <w:r w:rsidR="00CB0790" w:rsidRPr="004E5BAD">
        <w:rPr>
          <w:spacing w:val="-2"/>
          <w:lang w:val="fi-FI"/>
        </w:rPr>
        <w:t xml:space="preserve"> </w:t>
      </w:r>
      <w:r w:rsidR="00CB0790" w:rsidRPr="004E5BAD">
        <w:rPr>
          <w:lang w:val="fi-FI"/>
        </w:rPr>
        <w:t>ni</w:t>
      </w:r>
      <w:r w:rsidR="004E5BAD">
        <w:rPr>
          <w:lang w:val="fi-FI"/>
        </w:rPr>
        <w:t>in sanottua kiintiöpaikkamallia, jossa Loviisalla on 9 edustajaa ja Lapinjärvellä 2 edustajaa.</w:t>
      </w:r>
    </w:p>
    <w:p w:rsidR="00E73861" w:rsidRPr="000762DA" w:rsidRDefault="00E73861" w:rsidP="00E73861">
      <w:pPr>
        <w:pStyle w:val="Body"/>
        <w:tabs>
          <w:tab w:val="left" w:pos="820"/>
        </w:tabs>
        <w:spacing w:before="120" w:after="240"/>
        <w:ind w:left="227" w:right="397"/>
        <w:contextualSpacing/>
        <w:mirrorIndents/>
        <w:rPr>
          <w:b/>
          <w:lang w:val="fi-FI"/>
        </w:rPr>
      </w:pPr>
    </w:p>
    <w:p w:rsidR="00E73861" w:rsidRPr="00E73861" w:rsidRDefault="00D46D23" w:rsidP="00E73861">
      <w:pPr>
        <w:pStyle w:val="Body"/>
        <w:spacing w:before="120" w:after="240"/>
        <w:ind w:left="227" w:right="397"/>
        <w:contextualSpacing/>
        <w:mirrorIndents/>
        <w:rPr>
          <w:rFonts w:asciiTheme="minorHAnsi" w:eastAsiaTheme="minorHAnsi" w:hAnsiTheme="minorHAnsi"/>
          <w:lang w:val="fi-FI"/>
        </w:rPr>
      </w:pPr>
      <w:r>
        <w:rPr>
          <w:lang w:val="fi-FI"/>
        </w:rPr>
        <w:t>Yhdistyneen</w:t>
      </w:r>
      <w:r w:rsidR="00CB0790" w:rsidRPr="00A2137D">
        <w:rPr>
          <w:spacing w:val="11"/>
          <w:lang w:val="fi-FI"/>
        </w:rPr>
        <w:t xml:space="preserve"> </w:t>
      </w:r>
      <w:r w:rsidR="004E5BAD">
        <w:rPr>
          <w:lang w:val="fi-FI"/>
        </w:rPr>
        <w:t>kunnan</w:t>
      </w:r>
      <w:r w:rsidR="00CB0790" w:rsidRPr="00A2137D">
        <w:rPr>
          <w:spacing w:val="11"/>
          <w:lang w:val="fi-FI"/>
        </w:rPr>
        <w:t xml:space="preserve"> </w:t>
      </w:r>
      <w:r w:rsidR="00A97B74">
        <w:rPr>
          <w:lang w:val="fi-FI"/>
        </w:rPr>
        <w:t>lautakuntiin ja jaostoihin</w:t>
      </w:r>
      <w:r w:rsidR="004E5BAD">
        <w:rPr>
          <w:spacing w:val="11"/>
          <w:lang w:val="fi-FI"/>
        </w:rPr>
        <w:t xml:space="preserve"> </w:t>
      </w:r>
      <w:r w:rsidR="002C1C9C" w:rsidRPr="00A2137D">
        <w:rPr>
          <w:lang w:val="fi-FI"/>
        </w:rPr>
        <w:t>valitaan</w:t>
      </w:r>
      <w:r w:rsidR="004E5BAD">
        <w:rPr>
          <w:lang w:val="fi-FI"/>
        </w:rPr>
        <w:t xml:space="preserve"> ensimmäisellä valtuustokaudella</w:t>
      </w:r>
      <w:r w:rsidR="00CB0790" w:rsidRPr="00A2137D">
        <w:rPr>
          <w:lang w:val="fi-FI"/>
        </w:rPr>
        <w:t xml:space="preserve"> enintään </w:t>
      </w:r>
      <w:r w:rsidR="00CB0790" w:rsidRPr="004E5BAD">
        <w:rPr>
          <w:lang w:val="fi-FI"/>
        </w:rPr>
        <w:t>11</w:t>
      </w:r>
      <w:r w:rsidR="00CB0790" w:rsidRPr="004E5BAD">
        <w:rPr>
          <w:color w:val="000000"/>
          <w:lang w:val="fi-FI"/>
        </w:rPr>
        <w:t xml:space="preserve"> </w:t>
      </w:r>
      <w:r w:rsidR="00CB0790" w:rsidRPr="00A2137D">
        <w:rPr>
          <w:color w:val="000000"/>
          <w:lang w:val="fi-FI"/>
        </w:rPr>
        <w:t>jäsentä</w:t>
      </w:r>
      <w:r w:rsidR="004E5BAD">
        <w:rPr>
          <w:color w:val="000000"/>
          <w:lang w:val="fi-FI"/>
        </w:rPr>
        <w:t xml:space="preserve"> samalla kiintiöpaikkamallilla kuin hallitukseenkin</w:t>
      </w:r>
      <w:r w:rsidR="00CB0790" w:rsidRPr="00A2137D">
        <w:rPr>
          <w:color w:val="000000"/>
          <w:lang w:val="fi-FI"/>
        </w:rPr>
        <w:t>.</w:t>
      </w:r>
      <w:r w:rsidR="004E5BAD">
        <w:rPr>
          <w:color w:val="000000"/>
          <w:lang w:val="fi-FI"/>
        </w:rPr>
        <w:t xml:space="preserve"> Yhdistyneen kunnan luottamushenkilöorganisaatio noudattaa Lovi</w:t>
      </w:r>
      <w:r w:rsidR="008B7BC5">
        <w:rPr>
          <w:color w:val="000000"/>
          <w:lang w:val="fi-FI"/>
        </w:rPr>
        <w:t>isan kaupungin organisaatiota, k</w:t>
      </w:r>
      <w:r w:rsidR="004E5BAD">
        <w:rPr>
          <w:color w:val="000000"/>
          <w:lang w:val="fi-FI"/>
        </w:rPr>
        <w:t xml:space="preserve">uitenkin </w:t>
      </w:r>
      <w:r w:rsidR="00A97B74">
        <w:rPr>
          <w:color w:val="000000"/>
          <w:lang w:val="fi-FI"/>
        </w:rPr>
        <w:t>sillä poikkeuksella, että vuoden 2017 alusta yhdistetään kulttuuri- ja vapaa-aikalautakunta</w:t>
      </w:r>
      <w:r w:rsidR="008B7BC5">
        <w:rPr>
          <w:color w:val="000000"/>
          <w:lang w:val="fi-FI"/>
        </w:rPr>
        <w:t>.</w:t>
      </w:r>
    </w:p>
    <w:p w:rsidR="004E5BAD" w:rsidRDefault="004E5BAD" w:rsidP="00E73861">
      <w:pPr>
        <w:pStyle w:val="Body"/>
        <w:spacing w:before="120" w:after="240"/>
        <w:ind w:left="227" w:right="397"/>
        <w:contextualSpacing/>
        <w:mirrorIndents/>
        <w:rPr>
          <w:color w:val="FF0000"/>
          <w:lang w:val="fi-FI"/>
        </w:rPr>
      </w:pPr>
    </w:p>
    <w:p w:rsidR="00A61F6A" w:rsidRDefault="0011186D" w:rsidP="00E73861">
      <w:pPr>
        <w:pStyle w:val="Body"/>
        <w:spacing w:before="120" w:after="240"/>
        <w:ind w:left="227" w:right="397"/>
        <w:contextualSpacing/>
        <w:mirrorIndents/>
        <w:rPr>
          <w:lang w:val="fi-FI"/>
        </w:rPr>
      </w:pPr>
      <w:r w:rsidRPr="00A2137D">
        <w:rPr>
          <w:lang w:val="fi-FI"/>
        </w:rPr>
        <w:t>Edellä mainittujen l</w:t>
      </w:r>
      <w:r w:rsidR="00A97B74">
        <w:rPr>
          <w:lang w:val="fi-FI"/>
        </w:rPr>
        <w:t>autakuntien ja jaostojen</w:t>
      </w:r>
      <w:r w:rsidR="00E73861">
        <w:rPr>
          <w:lang w:val="fi-FI"/>
        </w:rPr>
        <w:t xml:space="preserve"> lisäksi</w:t>
      </w:r>
      <w:r w:rsidR="00CB0790" w:rsidRPr="00A2137D">
        <w:rPr>
          <w:lang w:val="fi-FI"/>
        </w:rPr>
        <w:t xml:space="preserve"> </w:t>
      </w:r>
      <w:r w:rsidR="00D46D23">
        <w:rPr>
          <w:lang w:val="fi-FI"/>
        </w:rPr>
        <w:t>yhdistynyt</w:t>
      </w:r>
      <w:r w:rsidR="004E5BAD">
        <w:rPr>
          <w:lang w:val="fi-FI"/>
        </w:rPr>
        <w:t xml:space="preserve"> kunta</w:t>
      </w:r>
      <w:r w:rsidR="00CB0790" w:rsidRPr="00A2137D">
        <w:rPr>
          <w:lang w:val="fi-FI"/>
        </w:rPr>
        <w:t xml:space="preserve"> </w:t>
      </w:r>
      <w:r w:rsidR="00E73861">
        <w:rPr>
          <w:lang w:val="fi-FI"/>
        </w:rPr>
        <w:t>perustaa</w:t>
      </w:r>
      <w:r w:rsidR="00CB0790" w:rsidRPr="00A2137D">
        <w:rPr>
          <w:spacing w:val="23"/>
          <w:lang w:val="fi-FI"/>
        </w:rPr>
        <w:t xml:space="preserve"> </w:t>
      </w:r>
      <w:r w:rsidR="00E73861">
        <w:rPr>
          <w:lang w:val="fi-FI"/>
        </w:rPr>
        <w:t>muut</w:t>
      </w:r>
      <w:r w:rsidR="00CB0790" w:rsidRPr="00A2137D">
        <w:rPr>
          <w:spacing w:val="25"/>
          <w:lang w:val="fi-FI"/>
        </w:rPr>
        <w:t xml:space="preserve"> </w:t>
      </w:r>
      <w:r w:rsidR="00CB0790" w:rsidRPr="00A2137D">
        <w:rPr>
          <w:lang w:val="fi-FI"/>
        </w:rPr>
        <w:t>la</w:t>
      </w:r>
      <w:r w:rsidR="00CB0790" w:rsidRPr="00A2137D">
        <w:rPr>
          <w:spacing w:val="-1"/>
          <w:lang w:val="fi-FI"/>
        </w:rPr>
        <w:t>k</w:t>
      </w:r>
      <w:r w:rsidR="00CB0790" w:rsidRPr="00A2137D">
        <w:rPr>
          <w:lang w:val="fi-FI"/>
        </w:rPr>
        <w:t>isääteiset</w:t>
      </w:r>
      <w:r w:rsidR="00E73861">
        <w:rPr>
          <w:lang w:val="fi-FI"/>
        </w:rPr>
        <w:t xml:space="preserve"> </w:t>
      </w:r>
      <w:r w:rsidR="00CB0790" w:rsidRPr="00A2137D">
        <w:rPr>
          <w:lang w:val="fi-FI"/>
        </w:rPr>
        <w:t>toimielimet</w:t>
      </w:r>
      <w:r w:rsidR="00CB0790" w:rsidRPr="00A2137D">
        <w:rPr>
          <w:spacing w:val="-2"/>
          <w:lang w:val="fi-FI"/>
        </w:rPr>
        <w:t xml:space="preserve"> </w:t>
      </w:r>
      <w:r w:rsidR="00CB0790" w:rsidRPr="00A2137D">
        <w:rPr>
          <w:lang w:val="fi-FI"/>
        </w:rPr>
        <w:t>sekä</w:t>
      </w:r>
      <w:r w:rsidR="00CB0790" w:rsidRPr="00A2137D">
        <w:rPr>
          <w:spacing w:val="-4"/>
          <w:lang w:val="fi-FI"/>
        </w:rPr>
        <w:t xml:space="preserve"> </w:t>
      </w:r>
      <w:r w:rsidR="00CB0790" w:rsidRPr="00A2137D">
        <w:rPr>
          <w:lang w:val="fi-FI"/>
        </w:rPr>
        <w:t>erik</w:t>
      </w:r>
      <w:r w:rsidR="00CB0790" w:rsidRPr="00A2137D">
        <w:rPr>
          <w:spacing w:val="-1"/>
          <w:lang w:val="fi-FI"/>
        </w:rPr>
        <w:t>s</w:t>
      </w:r>
      <w:r w:rsidR="00CB0790" w:rsidRPr="00A2137D">
        <w:rPr>
          <w:spacing w:val="1"/>
          <w:lang w:val="fi-FI"/>
        </w:rPr>
        <w:t>e</w:t>
      </w:r>
      <w:r w:rsidR="00CB0790" w:rsidRPr="00A2137D">
        <w:rPr>
          <w:lang w:val="fi-FI"/>
        </w:rPr>
        <w:t>en</w:t>
      </w:r>
      <w:r w:rsidR="00CB0790" w:rsidRPr="00A2137D">
        <w:rPr>
          <w:spacing w:val="-8"/>
          <w:lang w:val="fi-FI"/>
        </w:rPr>
        <w:t xml:space="preserve"> </w:t>
      </w:r>
      <w:r w:rsidR="00CB0790" w:rsidRPr="00A2137D">
        <w:rPr>
          <w:lang w:val="fi-FI"/>
        </w:rPr>
        <w:t>nimettävät</w:t>
      </w:r>
      <w:r w:rsidR="00CB0790" w:rsidRPr="00A2137D">
        <w:rPr>
          <w:spacing w:val="-11"/>
          <w:lang w:val="fi-FI"/>
        </w:rPr>
        <w:t xml:space="preserve"> </w:t>
      </w:r>
      <w:r w:rsidR="00CB0790" w:rsidRPr="00A2137D">
        <w:rPr>
          <w:lang w:val="fi-FI"/>
        </w:rPr>
        <w:t>muut toimielimet.</w:t>
      </w:r>
    </w:p>
    <w:p w:rsidR="00CA4B20" w:rsidRDefault="00CA4B20" w:rsidP="00E73861">
      <w:pPr>
        <w:pStyle w:val="Body"/>
        <w:spacing w:before="120" w:after="240"/>
        <w:ind w:left="227" w:right="397"/>
        <w:contextualSpacing/>
        <w:mirrorIndents/>
        <w:rPr>
          <w:lang w:val="fi-FI"/>
        </w:rPr>
      </w:pPr>
    </w:p>
    <w:p w:rsidR="00CA4B20" w:rsidRPr="00E73861" w:rsidRDefault="00CA4B20" w:rsidP="00E73861">
      <w:pPr>
        <w:pStyle w:val="Body"/>
        <w:spacing w:before="120" w:after="240"/>
        <w:ind w:left="227" w:right="397"/>
        <w:contextualSpacing/>
        <w:mirrorIndents/>
        <w:rPr>
          <w:lang w:val="fi-FI"/>
        </w:rPr>
      </w:pPr>
      <w:r>
        <w:rPr>
          <w:lang w:val="fi-FI"/>
        </w:rPr>
        <w:t>Toisella valtuustokaudella muutetaan organisaatioita siten, että lautakuntien maksimijäsenmäärä on 9 henkilöä.</w:t>
      </w:r>
    </w:p>
    <w:p w:rsidR="00A61F6A" w:rsidRPr="00A2137D" w:rsidRDefault="00CB0790" w:rsidP="00E73861">
      <w:pPr>
        <w:pStyle w:val="Otsikko1"/>
        <w:spacing w:before="120" w:after="240"/>
        <w:ind w:left="227" w:right="397" w:firstLine="0"/>
      </w:pPr>
      <w:bookmarkStart w:id="17" w:name="_Toc402429221"/>
      <w:r w:rsidRPr="00A2137D">
        <w:t>HENKILÖSTÖN</w:t>
      </w:r>
      <w:r w:rsidRPr="00A2137D">
        <w:rPr>
          <w:spacing w:val="-14"/>
        </w:rPr>
        <w:t xml:space="preserve"> </w:t>
      </w:r>
      <w:r w:rsidRPr="00A2137D">
        <w:t>ASEMA</w:t>
      </w:r>
      <w:bookmarkEnd w:id="17"/>
    </w:p>
    <w:p w:rsidR="00A61F6A" w:rsidRPr="00B9423A" w:rsidRDefault="00E73861" w:rsidP="003647CF">
      <w:pPr>
        <w:pStyle w:val="Otsikko2"/>
      </w:pPr>
      <w:bookmarkStart w:id="18" w:name="_Toc402429222"/>
      <w:r>
        <w:t xml:space="preserve">5.1. </w:t>
      </w:r>
      <w:r w:rsidR="00CB0790" w:rsidRPr="00B9423A">
        <w:t xml:space="preserve">Henkilöstön sijoittuminen </w:t>
      </w:r>
      <w:r w:rsidR="002C1C9C" w:rsidRPr="00B9423A">
        <w:t>yhdistyvän</w:t>
      </w:r>
      <w:r w:rsidR="00CB0790" w:rsidRPr="00B9423A">
        <w:t xml:space="preserve"> kunnan palvelukseen</w:t>
      </w:r>
      <w:bookmarkEnd w:id="18"/>
    </w:p>
    <w:p w:rsidR="00A61F6A" w:rsidRDefault="00CB0790" w:rsidP="00E73861">
      <w:pPr>
        <w:pStyle w:val="Body"/>
        <w:spacing w:before="120" w:after="240"/>
        <w:ind w:left="227" w:right="397"/>
        <w:contextualSpacing/>
        <w:rPr>
          <w:lang w:val="fi-FI"/>
        </w:rPr>
      </w:pPr>
      <w:r w:rsidRPr="00A2137D">
        <w:rPr>
          <w:lang w:val="fi-FI"/>
        </w:rPr>
        <w:t xml:space="preserve">Kuntajaon muutos </w:t>
      </w:r>
      <w:r w:rsidRPr="00A2137D">
        <w:rPr>
          <w:spacing w:val="-1"/>
          <w:lang w:val="fi-FI"/>
        </w:rPr>
        <w:t>o</w:t>
      </w:r>
      <w:r w:rsidRPr="00A2137D">
        <w:rPr>
          <w:lang w:val="fi-FI"/>
        </w:rPr>
        <w:t>n</w:t>
      </w:r>
      <w:r w:rsidRPr="00A2137D">
        <w:rPr>
          <w:spacing w:val="1"/>
          <w:lang w:val="fi-FI"/>
        </w:rPr>
        <w:t xml:space="preserve"> </w:t>
      </w:r>
      <w:r w:rsidRPr="00A2137D">
        <w:rPr>
          <w:lang w:val="fi-FI"/>
        </w:rPr>
        <w:t>yhdistyvien kuntien ja terveydenhuollon kuntayhtymän henkilöstön</w:t>
      </w:r>
      <w:r w:rsidRPr="00A2137D">
        <w:rPr>
          <w:spacing w:val="1"/>
          <w:lang w:val="fi-FI"/>
        </w:rPr>
        <w:t xml:space="preserve"> </w:t>
      </w:r>
      <w:r w:rsidRPr="00A2137D">
        <w:rPr>
          <w:lang w:val="fi-FI"/>
        </w:rPr>
        <w:t>osalta kuntarakennelain 29</w:t>
      </w:r>
      <w:r w:rsidRPr="00A2137D">
        <w:rPr>
          <w:spacing w:val="-3"/>
          <w:lang w:val="fi-FI"/>
        </w:rPr>
        <w:t xml:space="preserve"> </w:t>
      </w:r>
      <w:r w:rsidRPr="00A2137D">
        <w:rPr>
          <w:spacing w:val="1"/>
          <w:lang w:val="fi-FI"/>
        </w:rPr>
        <w:t>§:</w:t>
      </w:r>
      <w:r w:rsidRPr="00A2137D">
        <w:rPr>
          <w:lang w:val="fi-FI"/>
        </w:rPr>
        <w:t>n mukainen</w:t>
      </w:r>
      <w:r w:rsidRPr="00A2137D">
        <w:rPr>
          <w:spacing w:val="-1"/>
          <w:lang w:val="fi-FI"/>
        </w:rPr>
        <w:t xml:space="preserve"> </w:t>
      </w:r>
      <w:r w:rsidRPr="00A2137D">
        <w:rPr>
          <w:lang w:val="fi-FI"/>
        </w:rPr>
        <w:t>liikkeenluo</w:t>
      </w:r>
      <w:r w:rsidRPr="00A2137D">
        <w:rPr>
          <w:spacing w:val="-2"/>
          <w:lang w:val="fi-FI"/>
        </w:rPr>
        <w:t>v</w:t>
      </w:r>
      <w:r w:rsidRPr="00A2137D">
        <w:rPr>
          <w:lang w:val="fi-FI"/>
        </w:rPr>
        <w:t>utus. Kaikilla vakinaisilla viranhaltijoilla sekä</w:t>
      </w:r>
      <w:r w:rsidRPr="00A2137D">
        <w:rPr>
          <w:spacing w:val="-4"/>
          <w:lang w:val="fi-FI"/>
        </w:rPr>
        <w:t xml:space="preserve"> </w:t>
      </w:r>
      <w:r w:rsidRPr="00A2137D">
        <w:rPr>
          <w:lang w:val="fi-FI"/>
        </w:rPr>
        <w:t xml:space="preserve">niillä työntekijöillä, joilla </w:t>
      </w:r>
      <w:r w:rsidRPr="00A2137D">
        <w:rPr>
          <w:spacing w:val="-1"/>
          <w:lang w:val="fi-FI"/>
        </w:rPr>
        <w:t>o</w:t>
      </w:r>
      <w:r w:rsidRPr="00A2137D">
        <w:rPr>
          <w:lang w:val="fi-FI"/>
        </w:rPr>
        <w:t>n toistaiseksi voimassa oleva työsopi</w:t>
      </w:r>
      <w:r w:rsidRPr="00A2137D">
        <w:rPr>
          <w:spacing w:val="1"/>
          <w:lang w:val="fi-FI"/>
        </w:rPr>
        <w:t>m</w:t>
      </w:r>
      <w:r w:rsidRPr="00A2137D">
        <w:rPr>
          <w:lang w:val="fi-FI"/>
        </w:rPr>
        <w:t xml:space="preserve">us, </w:t>
      </w:r>
      <w:r w:rsidRPr="00A2137D">
        <w:rPr>
          <w:spacing w:val="-1"/>
          <w:lang w:val="fi-FI"/>
        </w:rPr>
        <w:t>o</w:t>
      </w:r>
      <w:r w:rsidRPr="00A2137D">
        <w:rPr>
          <w:lang w:val="fi-FI"/>
        </w:rPr>
        <w:t>n kuntajakolain 29.2</w:t>
      </w:r>
      <w:r w:rsidRPr="00A2137D">
        <w:rPr>
          <w:spacing w:val="-5"/>
          <w:lang w:val="fi-FI"/>
        </w:rPr>
        <w:t xml:space="preserve"> </w:t>
      </w:r>
      <w:r w:rsidRPr="00A2137D">
        <w:rPr>
          <w:spacing w:val="1"/>
          <w:lang w:val="fi-FI"/>
        </w:rPr>
        <w:t>§:</w:t>
      </w:r>
      <w:r w:rsidRPr="00A2137D">
        <w:rPr>
          <w:lang w:val="fi-FI"/>
        </w:rPr>
        <w:t>n muka</w:t>
      </w:r>
      <w:r w:rsidRPr="00A2137D">
        <w:rPr>
          <w:spacing w:val="-1"/>
          <w:lang w:val="fi-FI"/>
        </w:rPr>
        <w:t>i</w:t>
      </w:r>
      <w:r w:rsidRPr="00A2137D">
        <w:rPr>
          <w:lang w:val="fi-FI"/>
        </w:rPr>
        <w:t xml:space="preserve">nen </w:t>
      </w:r>
      <w:r w:rsidRPr="00A2137D">
        <w:rPr>
          <w:lang w:val="fi-FI"/>
        </w:rPr>
        <w:lastRenderedPageBreak/>
        <w:t>taloudellisiin ja tuotannollisiin syihin liittyvä viiden</w:t>
      </w:r>
      <w:r w:rsidRPr="00A2137D">
        <w:rPr>
          <w:spacing w:val="-1"/>
          <w:lang w:val="fi-FI"/>
        </w:rPr>
        <w:t xml:space="preserve"> </w:t>
      </w:r>
      <w:r w:rsidRPr="00A2137D">
        <w:rPr>
          <w:lang w:val="fi-FI"/>
        </w:rPr>
        <w:t>(5) vuoden</w:t>
      </w:r>
      <w:r w:rsidRPr="00A2137D">
        <w:rPr>
          <w:spacing w:val="-1"/>
          <w:lang w:val="fi-FI"/>
        </w:rPr>
        <w:t xml:space="preserve"> </w:t>
      </w:r>
      <w:r w:rsidRPr="00A2137D">
        <w:rPr>
          <w:lang w:val="fi-FI"/>
        </w:rPr>
        <w:t>mittai</w:t>
      </w:r>
      <w:r w:rsidRPr="00A2137D">
        <w:rPr>
          <w:spacing w:val="-2"/>
          <w:lang w:val="fi-FI"/>
        </w:rPr>
        <w:t>n</w:t>
      </w:r>
      <w:r w:rsidRPr="00A2137D">
        <w:rPr>
          <w:lang w:val="fi-FI"/>
        </w:rPr>
        <w:t>en</w:t>
      </w:r>
      <w:r w:rsidRPr="00A2137D">
        <w:rPr>
          <w:spacing w:val="-2"/>
          <w:lang w:val="fi-FI"/>
        </w:rPr>
        <w:t xml:space="preserve"> </w:t>
      </w:r>
      <w:r w:rsidRPr="00A2137D">
        <w:rPr>
          <w:lang w:val="fi-FI"/>
        </w:rPr>
        <w:t>irtisanomissuoja.</w:t>
      </w:r>
      <w:r w:rsidRPr="00A2137D">
        <w:rPr>
          <w:spacing w:val="-1"/>
          <w:lang w:val="fi-FI"/>
        </w:rPr>
        <w:t xml:space="preserve"> </w:t>
      </w:r>
      <w:r w:rsidRPr="00A2137D">
        <w:rPr>
          <w:lang w:val="fi-FI"/>
        </w:rPr>
        <w:t>Kyseinen suoja ulottuu vuoden</w:t>
      </w:r>
      <w:r w:rsidRPr="00A2137D">
        <w:rPr>
          <w:spacing w:val="-1"/>
          <w:lang w:val="fi-FI"/>
        </w:rPr>
        <w:t xml:space="preserve"> </w:t>
      </w:r>
      <w:r w:rsidRPr="00A2137D">
        <w:rPr>
          <w:lang w:val="fi-FI"/>
        </w:rPr>
        <w:t>2017</w:t>
      </w:r>
      <w:r w:rsidRPr="00A2137D">
        <w:rPr>
          <w:spacing w:val="-6"/>
          <w:lang w:val="fi-FI"/>
        </w:rPr>
        <w:t xml:space="preserve"> </w:t>
      </w:r>
      <w:r w:rsidRPr="00A2137D">
        <w:rPr>
          <w:lang w:val="fi-FI"/>
        </w:rPr>
        <w:t>alusta v</w:t>
      </w:r>
      <w:r w:rsidRPr="00A2137D">
        <w:rPr>
          <w:spacing w:val="1"/>
          <w:lang w:val="fi-FI"/>
        </w:rPr>
        <w:t>u</w:t>
      </w:r>
      <w:r w:rsidRPr="00A2137D">
        <w:rPr>
          <w:lang w:val="fi-FI"/>
        </w:rPr>
        <w:t>oden</w:t>
      </w:r>
      <w:r w:rsidRPr="00A2137D">
        <w:rPr>
          <w:spacing w:val="-1"/>
          <w:lang w:val="fi-FI"/>
        </w:rPr>
        <w:t xml:space="preserve"> </w:t>
      </w:r>
      <w:r w:rsidRPr="00A2137D">
        <w:rPr>
          <w:lang w:val="fi-FI"/>
        </w:rPr>
        <w:t>2021</w:t>
      </w:r>
      <w:r w:rsidRPr="00A2137D">
        <w:rPr>
          <w:spacing w:val="-6"/>
          <w:lang w:val="fi-FI"/>
        </w:rPr>
        <w:t xml:space="preserve"> </w:t>
      </w:r>
      <w:r w:rsidRPr="00A2137D">
        <w:rPr>
          <w:spacing w:val="1"/>
          <w:lang w:val="fi-FI"/>
        </w:rPr>
        <w:t>l</w:t>
      </w:r>
      <w:r w:rsidRPr="00A2137D">
        <w:rPr>
          <w:spacing w:val="-1"/>
          <w:lang w:val="fi-FI"/>
        </w:rPr>
        <w:t>o</w:t>
      </w:r>
      <w:r w:rsidRPr="00A2137D">
        <w:rPr>
          <w:lang w:val="fi-FI"/>
        </w:rPr>
        <w:t>ppuun asti.</w:t>
      </w:r>
    </w:p>
    <w:p w:rsidR="00E73861" w:rsidRDefault="00E73861" w:rsidP="00E73861">
      <w:pPr>
        <w:pStyle w:val="Body"/>
        <w:spacing w:before="120" w:after="240"/>
        <w:ind w:left="227" w:right="397"/>
        <w:contextualSpacing/>
        <w:mirrorIndents/>
        <w:rPr>
          <w:lang w:val="fi-FI"/>
        </w:rPr>
      </w:pPr>
    </w:p>
    <w:p w:rsidR="00A61F6A" w:rsidRDefault="00CB0790" w:rsidP="007B3D0F">
      <w:pPr>
        <w:pStyle w:val="Body"/>
        <w:spacing w:before="120" w:after="240"/>
        <w:ind w:left="227" w:right="397"/>
        <w:contextualSpacing/>
        <w:rPr>
          <w:lang w:val="fi-FI"/>
        </w:rPr>
      </w:pPr>
      <w:r w:rsidRPr="00A2137D">
        <w:rPr>
          <w:lang w:val="fi-FI"/>
        </w:rPr>
        <w:t>Kuntajaon muutoksen myötä</w:t>
      </w:r>
      <w:r w:rsidRPr="00A2137D">
        <w:rPr>
          <w:spacing w:val="-6"/>
          <w:lang w:val="fi-FI"/>
        </w:rPr>
        <w:t xml:space="preserve"> </w:t>
      </w:r>
      <w:r w:rsidR="002C1C9C" w:rsidRPr="00A2137D">
        <w:rPr>
          <w:lang w:val="fi-FI"/>
        </w:rPr>
        <w:t>Lapinjärven kunnan</w:t>
      </w:r>
      <w:r w:rsidR="00FA5082">
        <w:rPr>
          <w:lang w:val="fi-FI"/>
        </w:rPr>
        <w:t xml:space="preserve"> vakinainen</w:t>
      </w:r>
      <w:r w:rsidRPr="00A2137D">
        <w:rPr>
          <w:lang w:val="fi-FI"/>
        </w:rPr>
        <w:t xml:space="preserve"> henkilöstö</w:t>
      </w:r>
      <w:r w:rsidRPr="00A2137D">
        <w:rPr>
          <w:spacing w:val="-1"/>
          <w:lang w:val="fi-FI"/>
        </w:rPr>
        <w:t xml:space="preserve"> </w:t>
      </w:r>
      <w:r w:rsidRPr="00A2137D">
        <w:rPr>
          <w:lang w:val="fi-FI"/>
        </w:rPr>
        <w:t>siirtyy</w:t>
      </w:r>
      <w:r w:rsidRPr="00A2137D">
        <w:rPr>
          <w:spacing w:val="-6"/>
          <w:lang w:val="fi-FI"/>
        </w:rPr>
        <w:t xml:space="preserve"> </w:t>
      </w:r>
      <w:r w:rsidR="002C1C9C" w:rsidRPr="00A2137D">
        <w:rPr>
          <w:lang w:val="fi-FI"/>
        </w:rPr>
        <w:t>Loviisan</w:t>
      </w:r>
      <w:r w:rsidRPr="00A2137D">
        <w:rPr>
          <w:lang w:val="fi-FI"/>
        </w:rPr>
        <w:t xml:space="preserve"> kaupungin palvelukseen</w:t>
      </w:r>
      <w:r w:rsidRPr="00A2137D">
        <w:rPr>
          <w:spacing w:val="-1"/>
          <w:lang w:val="fi-FI"/>
        </w:rPr>
        <w:t xml:space="preserve"> </w:t>
      </w:r>
      <w:r w:rsidRPr="00A2137D">
        <w:rPr>
          <w:lang w:val="fi-FI"/>
        </w:rPr>
        <w:t>heille soveltuviin tehtäviin.</w:t>
      </w:r>
      <w:r w:rsidR="00FA5082">
        <w:rPr>
          <w:lang w:val="fi-FI"/>
        </w:rPr>
        <w:t xml:space="preserve"> Lähtökohtana on se, että henkilö jatkaa entisessä tehtävässään, mikäli yhdistetyn kunnan organisaatiojärjestelyistä tai työn sisällöstä ei aiheudu muutostarvetta. Eniten muutostarvetta on hallinnollisissa tehtävissä toimivien sijoittumisessa.</w:t>
      </w:r>
    </w:p>
    <w:p w:rsidR="007B3D0F" w:rsidRDefault="007B3D0F" w:rsidP="007B3D0F">
      <w:pPr>
        <w:pStyle w:val="Body"/>
        <w:spacing w:before="120" w:after="240"/>
        <w:ind w:left="227" w:right="397"/>
        <w:contextualSpacing/>
        <w:rPr>
          <w:lang w:val="fi-FI"/>
        </w:rPr>
      </w:pPr>
    </w:p>
    <w:p w:rsidR="007B3D0F" w:rsidRPr="00A2137D" w:rsidRDefault="007B3D0F" w:rsidP="007B3D0F">
      <w:pPr>
        <w:pStyle w:val="Body"/>
        <w:spacing w:before="120" w:after="240"/>
        <w:ind w:left="227" w:right="397"/>
        <w:contextualSpacing/>
        <w:rPr>
          <w:lang w:val="fi-FI"/>
        </w:rPr>
      </w:pPr>
      <w:r>
        <w:rPr>
          <w:lang w:val="fi-FI"/>
        </w:rPr>
        <w:t xml:space="preserve">Henkilöstön sijoittuminen uuteen organisaatioon varmistetaan </w:t>
      </w:r>
      <w:r w:rsidR="006E3CC2">
        <w:rPr>
          <w:lang w:val="fi-FI"/>
        </w:rPr>
        <w:t>30.10.</w:t>
      </w:r>
      <w:r>
        <w:rPr>
          <w:lang w:val="fi-FI"/>
        </w:rPr>
        <w:t xml:space="preserve"> 2016 mennessä.</w:t>
      </w:r>
    </w:p>
    <w:p w:rsidR="00FA5082" w:rsidRDefault="00FA5082" w:rsidP="007B3D0F">
      <w:pPr>
        <w:pStyle w:val="Body"/>
        <w:spacing w:before="120" w:after="240"/>
        <w:ind w:left="227" w:right="397"/>
        <w:contextualSpacing/>
        <w:rPr>
          <w:lang w:val="fi-FI"/>
        </w:rPr>
      </w:pPr>
    </w:p>
    <w:p w:rsidR="00A61F6A" w:rsidRDefault="00FA5082" w:rsidP="007B3D0F">
      <w:pPr>
        <w:pStyle w:val="Body"/>
        <w:spacing w:before="120" w:after="240"/>
        <w:ind w:left="227" w:right="397"/>
        <w:contextualSpacing/>
        <w:rPr>
          <w:lang w:val="fi-FI"/>
        </w:rPr>
      </w:pPr>
      <w:r>
        <w:rPr>
          <w:lang w:val="fi-FI"/>
        </w:rPr>
        <w:t>Lapinjärven kunnan m</w:t>
      </w:r>
      <w:r w:rsidR="00CB0790" w:rsidRPr="00A2137D">
        <w:rPr>
          <w:lang w:val="fi-FI"/>
        </w:rPr>
        <w:t>ääräaikai</w:t>
      </w:r>
      <w:r w:rsidR="00CB0790" w:rsidRPr="00A2137D">
        <w:rPr>
          <w:spacing w:val="-1"/>
          <w:lang w:val="fi-FI"/>
        </w:rPr>
        <w:t>n</w:t>
      </w:r>
      <w:r w:rsidR="00CB0790" w:rsidRPr="00A2137D">
        <w:rPr>
          <w:lang w:val="fi-FI"/>
        </w:rPr>
        <w:t>en</w:t>
      </w:r>
      <w:r w:rsidR="00CB0790" w:rsidRPr="00A2137D">
        <w:rPr>
          <w:spacing w:val="-2"/>
          <w:lang w:val="fi-FI"/>
        </w:rPr>
        <w:t xml:space="preserve"> </w:t>
      </w:r>
      <w:r w:rsidR="00CB0790" w:rsidRPr="00A2137D">
        <w:rPr>
          <w:lang w:val="fi-FI"/>
        </w:rPr>
        <w:t>henkilöstö</w:t>
      </w:r>
      <w:r w:rsidR="00CB0790" w:rsidRPr="00A2137D">
        <w:rPr>
          <w:spacing w:val="-1"/>
          <w:lang w:val="fi-FI"/>
        </w:rPr>
        <w:t xml:space="preserve"> </w:t>
      </w:r>
      <w:r w:rsidR="00CB0790" w:rsidRPr="00A2137D">
        <w:rPr>
          <w:lang w:val="fi-FI"/>
        </w:rPr>
        <w:t>siirtyy</w:t>
      </w:r>
      <w:r w:rsidR="00CB0790" w:rsidRPr="00A2137D">
        <w:rPr>
          <w:spacing w:val="-6"/>
          <w:lang w:val="fi-FI"/>
        </w:rPr>
        <w:t xml:space="preserve"> </w:t>
      </w:r>
      <w:r w:rsidR="00CB0790" w:rsidRPr="00A2137D">
        <w:rPr>
          <w:lang w:val="fi-FI"/>
        </w:rPr>
        <w:t>kaupungin</w:t>
      </w:r>
      <w:r w:rsidR="00CB0790" w:rsidRPr="00A2137D">
        <w:rPr>
          <w:spacing w:val="-1"/>
          <w:lang w:val="fi-FI"/>
        </w:rPr>
        <w:t xml:space="preserve"> </w:t>
      </w:r>
      <w:r w:rsidR="00CB0790" w:rsidRPr="00A2137D">
        <w:rPr>
          <w:lang w:val="fi-FI"/>
        </w:rPr>
        <w:t>palvelukseen</w:t>
      </w:r>
      <w:r w:rsidR="00CB0790" w:rsidRPr="00A2137D">
        <w:rPr>
          <w:spacing w:val="-1"/>
          <w:lang w:val="fi-FI"/>
        </w:rPr>
        <w:t xml:space="preserve"> </w:t>
      </w:r>
      <w:r w:rsidR="00CB0790" w:rsidRPr="00A2137D">
        <w:rPr>
          <w:lang w:val="fi-FI"/>
        </w:rPr>
        <w:t>teht</w:t>
      </w:r>
      <w:r w:rsidR="00CB0790" w:rsidRPr="00A2137D">
        <w:rPr>
          <w:spacing w:val="1"/>
          <w:lang w:val="fi-FI"/>
        </w:rPr>
        <w:t>y</w:t>
      </w:r>
      <w:r w:rsidR="00CB0790" w:rsidRPr="00A2137D">
        <w:rPr>
          <w:lang w:val="fi-FI"/>
        </w:rPr>
        <w:t>ä</w:t>
      </w:r>
      <w:r w:rsidR="00CB0790" w:rsidRPr="00A2137D">
        <w:rPr>
          <w:spacing w:val="-5"/>
          <w:lang w:val="fi-FI"/>
        </w:rPr>
        <w:t xml:space="preserve"> </w:t>
      </w:r>
      <w:r w:rsidR="00CB0790" w:rsidRPr="00A2137D">
        <w:rPr>
          <w:lang w:val="fi-FI"/>
        </w:rPr>
        <w:t>virkamääräystä</w:t>
      </w:r>
      <w:r w:rsidR="00CB0790" w:rsidRPr="00A2137D">
        <w:rPr>
          <w:spacing w:val="-15"/>
          <w:lang w:val="fi-FI"/>
        </w:rPr>
        <w:t xml:space="preserve"> </w:t>
      </w:r>
      <w:r w:rsidR="00CB0790" w:rsidRPr="00A2137D">
        <w:rPr>
          <w:lang w:val="fi-FI"/>
        </w:rPr>
        <w:t>tai</w:t>
      </w:r>
      <w:r w:rsidR="00CB0790" w:rsidRPr="00A2137D">
        <w:rPr>
          <w:spacing w:val="-1"/>
          <w:lang w:val="fi-FI"/>
        </w:rPr>
        <w:t xml:space="preserve"> </w:t>
      </w:r>
      <w:r w:rsidR="00CB0790" w:rsidRPr="00A2137D">
        <w:rPr>
          <w:lang w:val="fi-FI"/>
        </w:rPr>
        <w:t>määräa</w:t>
      </w:r>
      <w:r w:rsidR="00CB0790" w:rsidRPr="00A2137D">
        <w:rPr>
          <w:spacing w:val="-1"/>
          <w:lang w:val="fi-FI"/>
        </w:rPr>
        <w:t>i</w:t>
      </w:r>
      <w:r w:rsidR="00CB0790" w:rsidRPr="00A2137D">
        <w:rPr>
          <w:lang w:val="fi-FI"/>
        </w:rPr>
        <w:t>kai</w:t>
      </w:r>
      <w:r w:rsidR="00CB0790" w:rsidRPr="00A2137D">
        <w:rPr>
          <w:spacing w:val="-2"/>
          <w:lang w:val="fi-FI"/>
        </w:rPr>
        <w:t>s</w:t>
      </w:r>
      <w:r w:rsidR="00CB0790" w:rsidRPr="00A2137D">
        <w:rPr>
          <w:lang w:val="fi-FI"/>
        </w:rPr>
        <w:t>ta työsopimus</w:t>
      </w:r>
      <w:r w:rsidR="00CB0790" w:rsidRPr="00A2137D">
        <w:rPr>
          <w:spacing w:val="1"/>
          <w:lang w:val="fi-FI"/>
        </w:rPr>
        <w:t>t</w:t>
      </w:r>
      <w:r w:rsidR="00CB0790" w:rsidRPr="00A2137D">
        <w:rPr>
          <w:lang w:val="fi-FI"/>
        </w:rPr>
        <w:t>a vastaavaksi</w:t>
      </w:r>
      <w:r w:rsidR="00CB0790" w:rsidRPr="00A2137D">
        <w:rPr>
          <w:spacing w:val="-11"/>
          <w:lang w:val="fi-FI"/>
        </w:rPr>
        <w:t xml:space="preserve"> </w:t>
      </w:r>
      <w:r w:rsidR="00CB0790" w:rsidRPr="00A2137D">
        <w:rPr>
          <w:lang w:val="fi-FI"/>
        </w:rPr>
        <w:t>ajaksi.</w:t>
      </w:r>
      <w:r w:rsidR="00CB0790" w:rsidRPr="00A2137D">
        <w:rPr>
          <w:spacing w:val="-1"/>
          <w:lang w:val="fi-FI"/>
        </w:rPr>
        <w:t xml:space="preserve"> </w:t>
      </w:r>
      <w:r w:rsidR="00CB0790" w:rsidRPr="00A2137D">
        <w:rPr>
          <w:lang w:val="fi-FI"/>
        </w:rPr>
        <w:t>Kaikki</w:t>
      </w:r>
      <w:r w:rsidR="00CB0790" w:rsidRPr="00A2137D">
        <w:rPr>
          <w:spacing w:val="-6"/>
          <w:lang w:val="fi-FI"/>
        </w:rPr>
        <w:t xml:space="preserve"> </w:t>
      </w:r>
      <w:r w:rsidR="00CB0790" w:rsidRPr="00A2137D">
        <w:rPr>
          <w:lang w:val="fi-FI"/>
        </w:rPr>
        <w:t>palvelussuhteet</w:t>
      </w:r>
      <w:r w:rsidR="00CB0790" w:rsidRPr="00A2137D">
        <w:rPr>
          <w:spacing w:val="-1"/>
          <w:lang w:val="fi-FI"/>
        </w:rPr>
        <w:t xml:space="preserve"> </w:t>
      </w:r>
      <w:r w:rsidR="00CB0790" w:rsidRPr="00A2137D">
        <w:rPr>
          <w:lang w:val="fi-FI"/>
        </w:rPr>
        <w:t>jatk</w:t>
      </w:r>
      <w:r w:rsidR="00CB0790" w:rsidRPr="00A2137D">
        <w:rPr>
          <w:spacing w:val="-1"/>
          <w:lang w:val="fi-FI"/>
        </w:rPr>
        <w:t>u</w:t>
      </w:r>
      <w:r w:rsidR="00CB0790" w:rsidRPr="00A2137D">
        <w:rPr>
          <w:lang w:val="fi-FI"/>
        </w:rPr>
        <w:t>vat</w:t>
      </w:r>
      <w:r w:rsidR="00CB0790" w:rsidRPr="00A2137D">
        <w:rPr>
          <w:spacing w:val="-3"/>
          <w:lang w:val="fi-FI"/>
        </w:rPr>
        <w:t xml:space="preserve"> </w:t>
      </w:r>
      <w:r w:rsidR="00CB0790" w:rsidRPr="00A2137D">
        <w:rPr>
          <w:lang w:val="fi-FI"/>
        </w:rPr>
        <w:t>katkeamattomina</w:t>
      </w:r>
      <w:r w:rsidR="00CB0790" w:rsidRPr="00A2137D">
        <w:rPr>
          <w:spacing w:val="-17"/>
          <w:lang w:val="fi-FI"/>
        </w:rPr>
        <w:t xml:space="preserve"> </w:t>
      </w:r>
      <w:r w:rsidR="00CB0790" w:rsidRPr="00A2137D">
        <w:rPr>
          <w:lang w:val="fi-FI"/>
        </w:rPr>
        <w:t xml:space="preserve">ja työntekijät </w:t>
      </w:r>
      <w:r w:rsidR="00CB0790" w:rsidRPr="00A2137D">
        <w:rPr>
          <w:spacing w:val="-1"/>
          <w:lang w:val="fi-FI"/>
        </w:rPr>
        <w:t>s</w:t>
      </w:r>
      <w:r w:rsidR="00CB0790" w:rsidRPr="00A2137D">
        <w:rPr>
          <w:lang w:val="fi-FI"/>
        </w:rPr>
        <w:t>iirtyvät ns.</w:t>
      </w:r>
      <w:r w:rsidR="00CB0790" w:rsidRPr="00A2137D">
        <w:rPr>
          <w:spacing w:val="-1"/>
          <w:lang w:val="fi-FI"/>
        </w:rPr>
        <w:t xml:space="preserve"> </w:t>
      </w:r>
      <w:r w:rsidR="00CB0790" w:rsidRPr="00A2137D">
        <w:rPr>
          <w:lang w:val="fi-FI"/>
        </w:rPr>
        <w:t>van</w:t>
      </w:r>
      <w:r w:rsidR="00CB0790" w:rsidRPr="00A2137D">
        <w:rPr>
          <w:spacing w:val="1"/>
          <w:lang w:val="fi-FI"/>
        </w:rPr>
        <w:t>h</w:t>
      </w:r>
      <w:r w:rsidR="00CB0790" w:rsidRPr="00A2137D">
        <w:rPr>
          <w:lang w:val="fi-FI"/>
        </w:rPr>
        <w:t>oi</w:t>
      </w:r>
      <w:r w:rsidR="00CB0790" w:rsidRPr="00A2137D">
        <w:rPr>
          <w:spacing w:val="1"/>
          <w:lang w:val="fi-FI"/>
        </w:rPr>
        <w:t>n</w:t>
      </w:r>
      <w:r w:rsidR="002C1C9C" w:rsidRPr="00A2137D">
        <w:rPr>
          <w:lang w:val="fi-FI"/>
        </w:rPr>
        <w:t>a työntekijöinä Loviisan</w:t>
      </w:r>
      <w:r w:rsidR="00CB0790" w:rsidRPr="00A2137D">
        <w:rPr>
          <w:lang w:val="fi-FI"/>
        </w:rPr>
        <w:t xml:space="preserve"> kaupungin palvelukseen.</w:t>
      </w:r>
      <w:r>
        <w:rPr>
          <w:lang w:val="fi-FI"/>
        </w:rPr>
        <w:t xml:space="preserve"> Määräaikaisen henkilöstön palvelussuhteen mahdollisesta jatkumisesta määräajan jälkeen päätetään erikseen normaalissa järjestyksessä.</w:t>
      </w:r>
    </w:p>
    <w:p w:rsidR="00E73861" w:rsidRPr="00A2137D" w:rsidRDefault="00E73861" w:rsidP="007B3D0F">
      <w:pPr>
        <w:pStyle w:val="Body"/>
        <w:spacing w:before="120" w:after="240"/>
        <w:ind w:left="227" w:right="397"/>
        <w:contextualSpacing/>
        <w:rPr>
          <w:lang w:val="fi-FI"/>
        </w:rPr>
      </w:pPr>
    </w:p>
    <w:p w:rsidR="00A61F6A" w:rsidRPr="00A2137D" w:rsidRDefault="00CB0790" w:rsidP="007B3D0F">
      <w:pPr>
        <w:pStyle w:val="Body"/>
        <w:spacing w:before="120" w:after="240"/>
        <w:ind w:left="227" w:right="397"/>
        <w:contextualSpacing/>
        <w:rPr>
          <w:lang w:val="fi-FI"/>
        </w:rPr>
      </w:pPr>
      <w:r w:rsidRPr="00A2137D">
        <w:rPr>
          <w:lang w:val="fi-FI"/>
        </w:rPr>
        <w:t>Työntekijä ja viranhaltija voidaan</w:t>
      </w:r>
      <w:r w:rsidRPr="00A2137D">
        <w:rPr>
          <w:spacing w:val="-1"/>
          <w:lang w:val="fi-FI"/>
        </w:rPr>
        <w:t xml:space="preserve"> </w:t>
      </w:r>
      <w:r w:rsidRPr="00A2137D">
        <w:rPr>
          <w:spacing w:val="1"/>
          <w:lang w:val="fi-FI"/>
        </w:rPr>
        <w:t>k</w:t>
      </w:r>
      <w:r w:rsidRPr="00A2137D">
        <w:rPr>
          <w:lang w:val="fi-FI"/>
        </w:rPr>
        <w:t>u</w:t>
      </w:r>
      <w:r w:rsidRPr="00A2137D">
        <w:rPr>
          <w:spacing w:val="1"/>
          <w:lang w:val="fi-FI"/>
        </w:rPr>
        <w:t>i</w:t>
      </w:r>
      <w:r w:rsidRPr="00A2137D">
        <w:rPr>
          <w:lang w:val="fi-FI"/>
        </w:rPr>
        <w:t>t</w:t>
      </w:r>
      <w:r w:rsidRPr="00A2137D">
        <w:rPr>
          <w:spacing w:val="1"/>
          <w:lang w:val="fi-FI"/>
        </w:rPr>
        <w:t>e</w:t>
      </w:r>
      <w:r w:rsidRPr="00A2137D">
        <w:rPr>
          <w:lang w:val="fi-FI"/>
        </w:rPr>
        <w:t>n</w:t>
      </w:r>
      <w:r w:rsidRPr="00A2137D">
        <w:rPr>
          <w:spacing w:val="1"/>
          <w:lang w:val="fi-FI"/>
        </w:rPr>
        <w:t>ki</w:t>
      </w:r>
      <w:r w:rsidRPr="00A2137D">
        <w:rPr>
          <w:lang w:val="fi-FI"/>
        </w:rPr>
        <w:t>n</w:t>
      </w:r>
      <w:r w:rsidRPr="00A2137D">
        <w:rPr>
          <w:spacing w:val="-6"/>
          <w:lang w:val="fi-FI"/>
        </w:rPr>
        <w:t xml:space="preserve"> </w:t>
      </w:r>
      <w:r w:rsidRPr="00A2137D">
        <w:rPr>
          <w:lang w:val="fi-FI"/>
        </w:rPr>
        <w:t>irti</w:t>
      </w:r>
      <w:r w:rsidRPr="00A2137D">
        <w:rPr>
          <w:spacing w:val="-2"/>
          <w:lang w:val="fi-FI"/>
        </w:rPr>
        <w:t>s</w:t>
      </w:r>
      <w:r w:rsidRPr="00A2137D">
        <w:rPr>
          <w:lang w:val="fi-FI"/>
        </w:rPr>
        <w:t>anoa, jos h</w:t>
      </w:r>
      <w:r w:rsidRPr="00A2137D">
        <w:rPr>
          <w:spacing w:val="1"/>
          <w:lang w:val="fi-FI"/>
        </w:rPr>
        <w:t>ä</w:t>
      </w:r>
      <w:r w:rsidRPr="00A2137D">
        <w:rPr>
          <w:lang w:val="fi-FI"/>
        </w:rPr>
        <w:t>n kieltäy</w:t>
      </w:r>
      <w:r w:rsidRPr="00A2137D">
        <w:rPr>
          <w:spacing w:val="-1"/>
          <w:lang w:val="fi-FI"/>
        </w:rPr>
        <w:t>t</w:t>
      </w:r>
      <w:r w:rsidRPr="00A2137D">
        <w:rPr>
          <w:lang w:val="fi-FI"/>
        </w:rPr>
        <w:t>yy</w:t>
      </w:r>
      <w:r w:rsidRPr="00A2137D">
        <w:rPr>
          <w:spacing w:val="-10"/>
          <w:lang w:val="fi-FI"/>
        </w:rPr>
        <w:t xml:space="preserve"> </w:t>
      </w:r>
      <w:r w:rsidRPr="00A2137D">
        <w:rPr>
          <w:lang w:val="fi-FI"/>
        </w:rPr>
        <w:t>vastaanottamasta työnantajan hänelle tarjoamaa työsopimuslain 7</w:t>
      </w:r>
      <w:r w:rsidRPr="00A2137D">
        <w:rPr>
          <w:spacing w:val="-2"/>
          <w:lang w:val="fi-FI"/>
        </w:rPr>
        <w:t xml:space="preserve"> </w:t>
      </w:r>
      <w:r w:rsidRPr="00A2137D">
        <w:rPr>
          <w:lang w:val="fi-FI"/>
        </w:rPr>
        <w:t>luvun</w:t>
      </w:r>
      <w:r w:rsidRPr="00A2137D">
        <w:rPr>
          <w:spacing w:val="1"/>
          <w:lang w:val="fi-FI"/>
        </w:rPr>
        <w:t xml:space="preserve"> </w:t>
      </w:r>
      <w:r w:rsidRPr="00A2137D">
        <w:rPr>
          <w:lang w:val="fi-FI"/>
        </w:rPr>
        <w:t>4</w:t>
      </w:r>
      <w:r w:rsidRPr="00A2137D">
        <w:rPr>
          <w:spacing w:val="-2"/>
          <w:lang w:val="fi-FI"/>
        </w:rPr>
        <w:t xml:space="preserve"> </w:t>
      </w:r>
      <w:r w:rsidRPr="00A2137D">
        <w:rPr>
          <w:spacing w:val="1"/>
          <w:lang w:val="fi-FI"/>
        </w:rPr>
        <w:t>§:</w:t>
      </w:r>
      <w:r w:rsidRPr="00A2137D">
        <w:rPr>
          <w:lang w:val="fi-FI"/>
        </w:rPr>
        <w:t>n tai kunnallisesta viranhaltijasta an</w:t>
      </w:r>
      <w:r w:rsidRPr="00A2137D">
        <w:rPr>
          <w:spacing w:val="-1"/>
          <w:lang w:val="fi-FI"/>
        </w:rPr>
        <w:t>n</w:t>
      </w:r>
      <w:r w:rsidRPr="00A2137D">
        <w:rPr>
          <w:spacing w:val="1"/>
          <w:lang w:val="fi-FI"/>
        </w:rPr>
        <w:t>e</w:t>
      </w:r>
      <w:r w:rsidRPr="00A2137D">
        <w:rPr>
          <w:lang w:val="fi-FI"/>
        </w:rPr>
        <w:t>tun</w:t>
      </w:r>
      <w:r w:rsidRPr="00A2137D">
        <w:rPr>
          <w:spacing w:val="-1"/>
          <w:lang w:val="fi-FI"/>
        </w:rPr>
        <w:t xml:space="preserve"> </w:t>
      </w:r>
      <w:r w:rsidRPr="00A2137D">
        <w:rPr>
          <w:lang w:val="fi-FI"/>
        </w:rPr>
        <w:t>lain 37</w:t>
      </w:r>
      <w:r w:rsidRPr="00A2137D">
        <w:rPr>
          <w:spacing w:val="-2"/>
          <w:lang w:val="fi-FI"/>
        </w:rPr>
        <w:t xml:space="preserve"> </w:t>
      </w:r>
      <w:r w:rsidRPr="00A2137D">
        <w:rPr>
          <w:spacing w:val="1"/>
          <w:lang w:val="fi-FI"/>
        </w:rPr>
        <w:t xml:space="preserve">§:n </w:t>
      </w:r>
      <w:r w:rsidRPr="00A2137D">
        <w:rPr>
          <w:lang w:val="fi-FI"/>
        </w:rPr>
        <w:t>mukaista uutta työtehtävää</w:t>
      </w:r>
      <w:r w:rsidRPr="00A2137D">
        <w:rPr>
          <w:spacing w:val="-12"/>
          <w:lang w:val="fi-FI"/>
        </w:rPr>
        <w:t xml:space="preserve"> </w:t>
      </w:r>
      <w:r w:rsidRPr="00A2137D">
        <w:rPr>
          <w:lang w:val="fi-FI"/>
        </w:rPr>
        <w:t>tai virkaa.</w:t>
      </w:r>
    </w:p>
    <w:p w:rsidR="00A61F6A" w:rsidRPr="00B9423A" w:rsidRDefault="00E73861" w:rsidP="003647CF">
      <w:pPr>
        <w:pStyle w:val="Otsikko2"/>
      </w:pPr>
      <w:bookmarkStart w:id="19" w:name="_Toc402429223"/>
      <w:r>
        <w:t xml:space="preserve">5.2. </w:t>
      </w:r>
      <w:r w:rsidR="00CB0790" w:rsidRPr="00B9423A">
        <w:t>Henkilö</w:t>
      </w:r>
      <w:r w:rsidR="00D15C5D" w:rsidRPr="00B9423A">
        <w:t>stö</w:t>
      </w:r>
      <w:r w:rsidR="00CB0790" w:rsidRPr="00B9423A">
        <w:t>n asemaa koskevat muut periaatteet</w:t>
      </w:r>
      <w:bookmarkEnd w:id="19"/>
    </w:p>
    <w:p w:rsidR="007B3D0F" w:rsidRPr="007B3D0F" w:rsidRDefault="007B3D0F" w:rsidP="007B3D0F">
      <w:pPr>
        <w:pStyle w:val="Body"/>
        <w:spacing w:before="120" w:after="240"/>
        <w:ind w:left="227" w:right="397"/>
        <w:contextualSpacing/>
        <w:rPr>
          <w:lang w:val="fi-FI"/>
        </w:rPr>
      </w:pPr>
      <w:r>
        <w:rPr>
          <w:lang w:val="fi-FI"/>
        </w:rPr>
        <w:t>Henkilöstöhallinnon yhdenmukaistamiseksi laaditaan yhdistyvälle kunnalle vuoden 2016 aikana henkilöstösuunnitelma. Suunnitelman yhteydessä laaditaan työn vaativuuden arviointiin perustuva suunnitelma, jonka mukaan palkkaerot kuntien välillä tasoitetaan. Palkkaharmonisoinnin lisäksi ratkaistaan uusi organisaatio, päällikkövastuut, muutoksen kohteeksi joutuvan henkilöstön sijoittuminen sekä nimikkeide</w:t>
      </w:r>
      <w:r w:rsidR="00D46D23">
        <w:rPr>
          <w:lang w:val="fi-FI"/>
        </w:rPr>
        <w:t>n yhdenmukaistaminen. Yhdistyneen</w:t>
      </w:r>
      <w:r>
        <w:rPr>
          <w:lang w:val="fi-FI"/>
        </w:rPr>
        <w:t xml:space="preserve"> kunnan aloittaessa toimintansa varmistetaan henkilöstölle tarvittava muutostuki.</w:t>
      </w:r>
    </w:p>
    <w:p w:rsidR="00A61F6A" w:rsidRPr="00B9423A" w:rsidRDefault="00E73861" w:rsidP="003647CF">
      <w:pPr>
        <w:pStyle w:val="Otsikko2"/>
      </w:pPr>
      <w:bookmarkStart w:id="20" w:name="_Toc402429224"/>
      <w:r>
        <w:t xml:space="preserve">5.3. </w:t>
      </w:r>
      <w:r w:rsidR="00CB0790" w:rsidRPr="00B9423A">
        <w:t>Kuntajohtajien asema</w:t>
      </w:r>
      <w:bookmarkEnd w:id="20"/>
    </w:p>
    <w:p w:rsidR="00A61F6A" w:rsidRDefault="00CB0790" w:rsidP="006957B7">
      <w:pPr>
        <w:pStyle w:val="Body"/>
        <w:spacing w:before="120" w:after="240"/>
        <w:ind w:left="227" w:right="397"/>
        <w:contextualSpacing/>
        <w:rPr>
          <w:lang w:val="fi-FI"/>
        </w:rPr>
      </w:pPr>
      <w:r w:rsidRPr="00A2137D">
        <w:rPr>
          <w:lang w:val="fi-FI"/>
        </w:rPr>
        <w:t>Yhdistyvien kuntien kunnanjohtajien siirtämise</w:t>
      </w:r>
      <w:r w:rsidRPr="00A2137D">
        <w:rPr>
          <w:spacing w:val="-2"/>
          <w:lang w:val="fi-FI"/>
        </w:rPr>
        <w:t>s</w:t>
      </w:r>
      <w:r w:rsidRPr="00A2137D">
        <w:rPr>
          <w:lang w:val="fi-FI"/>
        </w:rPr>
        <w:t>tä</w:t>
      </w:r>
      <w:r w:rsidRPr="00A2137D">
        <w:rPr>
          <w:spacing w:val="-1"/>
          <w:lang w:val="fi-FI"/>
        </w:rPr>
        <w:t xml:space="preserve"> </w:t>
      </w:r>
      <w:r w:rsidRPr="00A2137D">
        <w:rPr>
          <w:lang w:val="fi-FI"/>
        </w:rPr>
        <w:t xml:space="preserve">ja siitä sopimisesta </w:t>
      </w:r>
      <w:r w:rsidRPr="00A2137D">
        <w:rPr>
          <w:spacing w:val="-1"/>
          <w:lang w:val="fi-FI"/>
        </w:rPr>
        <w:t>o</w:t>
      </w:r>
      <w:r w:rsidRPr="00A2137D">
        <w:rPr>
          <w:lang w:val="fi-FI"/>
        </w:rPr>
        <w:t>n säädetty kuntarakennelain 8</w:t>
      </w:r>
      <w:r w:rsidRPr="00A2137D">
        <w:rPr>
          <w:spacing w:val="-2"/>
          <w:lang w:val="fi-FI"/>
        </w:rPr>
        <w:t xml:space="preserve"> </w:t>
      </w:r>
      <w:r w:rsidRPr="00A2137D">
        <w:rPr>
          <w:lang w:val="fi-FI"/>
        </w:rPr>
        <w:t>§:ssä</w:t>
      </w:r>
      <w:r w:rsidRPr="00A2137D">
        <w:rPr>
          <w:spacing w:val="-5"/>
          <w:lang w:val="fi-FI"/>
        </w:rPr>
        <w:t xml:space="preserve"> </w:t>
      </w:r>
      <w:r w:rsidRPr="00A2137D">
        <w:rPr>
          <w:lang w:val="fi-FI"/>
        </w:rPr>
        <w:t>ja 30</w:t>
      </w:r>
      <w:r w:rsidRPr="00A2137D">
        <w:rPr>
          <w:spacing w:val="-3"/>
          <w:lang w:val="fi-FI"/>
        </w:rPr>
        <w:t xml:space="preserve"> </w:t>
      </w:r>
      <w:r w:rsidRPr="00A2137D">
        <w:rPr>
          <w:lang w:val="fi-FI"/>
        </w:rPr>
        <w:t>§:ssä.</w:t>
      </w:r>
      <w:r w:rsidR="006957B7">
        <w:rPr>
          <w:lang w:val="fi-FI"/>
        </w:rPr>
        <w:t xml:space="preserve"> Jos yhdistyvän kunnan kunnanjohtaja ei siirry </w:t>
      </w:r>
      <w:r w:rsidR="006E3CC2">
        <w:rPr>
          <w:lang w:val="fi-FI"/>
        </w:rPr>
        <w:t>uuden kunnan johtajaksi, hänet siirretään soveltuvaan uuden kunnan virkaan tai työsuhteeseen. Kunnanjohtajan asemasta ja oikeuksista on muutoin voimassa, mitä 29 §:ssä säädetään.</w:t>
      </w:r>
    </w:p>
    <w:p w:rsidR="00E73861" w:rsidRPr="00A2137D" w:rsidRDefault="00E73861" w:rsidP="006957B7">
      <w:pPr>
        <w:pStyle w:val="Body"/>
        <w:spacing w:before="120" w:after="240"/>
        <w:ind w:left="227" w:right="397"/>
        <w:contextualSpacing/>
        <w:rPr>
          <w:lang w:val="fi-FI"/>
        </w:rPr>
      </w:pPr>
    </w:p>
    <w:p w:rsidR="006E3CC2" w:rsidRDefault="00CB0790" w:rsidP="006E3CC2">
      <w:pPr>
        <w:pStyle w:val="Body"/>
        <w:spacing w:before="120" w:after="240"/>
        <w:ind w:left="227" w:right="397"/>
        <w:contextualSpacing/>
        <w:rPr>
          <w:color w:val="000000"/>
          <w:lang w:val="fi-FI"/>
        </w:rPr>
      </w:pPr>
      <w:r w:rsidRPr="00A2137D">
        <w:rPr>
          <w:lang w:val="fi-FI"/>
        </w:rPr>
        <w:t xml:space="preserve">Kuntajaon muutoksen tullessa voimaan </w:t>
      </w:r>
      <w:r w:rsidR="002C1C9C" w:rsidRPr="00A2137D">
        <w:rPr>
          <w:color w:val="000000"/>
          <w:lang w:val="fi-FI"/>
        </w:rPr>
        <w:t>Lapinjärven kunnan kunnanjohtajan virka lakkaa</w:t>
      </w:r>
      <w:r w:rsidRPr="00A2137D">
        <w:rPr>
          <w:color w:val="000000"/>
          <w:spacing w:val="-9"/>
          <w:lang w:val="fi-FI"/>
        </w:rPr>
        <w:t xml:space="preserve"> </w:t>
      </w:r>
      <w:r w:rsidRPr="00A2137D">
        <w:rPr>
          <w:color w:val="000000"/>
          <w:lang w:val="fi-FI"/>
        </w:rPr>
        <w:t xml:space="preserve">ja </w:t>
      </w:r>
      <w:r w:rsidR="002C1C9C" w:rsidRPr="00A2137D">
        <w:rPr>
          <w:color w:val="000000"/>
          <w:lang w:val="fi-FI"/>
        </w:rPr>
        <w:t>Lapinjärven kunnanjohtaja siirtyy</w:t>
      </w:r>
      <w:r w:rsidRPr="00A2137D">
        <w:rPr>
          <w:color w:val="000000"/>
          <w:spacing w:val="-8"/>
          <w:lang w:val="fi-FI"/>
        </w:rPr>
        <w:t xml:space="preserve"> </w:t>
      </w:r>
      <w:r w:rsidRPr="00A2137D">
        <w:rPr>
          <w:color w:val="000000"/>
          <w:lang w:val="fi-FI"/>
        </w:rPr>
        <w:t>1.1.2017</w:t>
      </w:r>
      <w:r w:rsidRPr="00A2137D">
        <w:rPr>
          <w:color w:val="000000"/>
          <w:spacing w:val="-8"/>
          <w:lang w:val="fi-FI"/>
        </w:rPr>
        <w:t xml:space="preserve"> </w:t>
      </w:r>
      <w:r w:rsidR="00E148A7">
        <w:rPr>
          <w:color w:val="000000"/>
          <w:lang w:val="fi-FI"/>
        </w:rPr>
        <w:t>vastaav</w:t>
      </w:r>
      <w:r w:rsidRPr="00A2137D">
        <w:rPr>
          <w:color w:val="000000"/>
          <w:lang w:val="fi-FI"/>
        </w:rPr>
        <w:t>an</w:t>
      </w:r>
      <w:r w:rsidRPr="00A2137D">
        <w:rPr>
          <w:color w:val="000000"/>
          <w:spacing w:val="-11"/>
          <w:lang w:val="fi-FI"/>
        </w:rPr>
        <w:t xml:space="preserve"> </w:t>
      </w:r>
      <w:r w:rsidR="002C1C9C" w:rsidRPr="00A2137D">
        <w:rPr>
          <w:color w:val="000000"/>
          <w:lang w:val="fi-FI"/>
        </w:rPr>
        <w:t>tasoiseen virkaan Loviisan</w:t>
      </w:r>
      <w:r w:rsidRPr="00A2137D">
        <w:rPr>
          <w:color w:val="000000"/>
          <w:lang w:val="fi-FI"/>
        </w:rPr>
        <w:t xml:space="preserve"> kaupungissa neuvotellun johtajasopimuksen ehtojen mukaisesti.</w:t>
      </w:r>
      <w:r w:rsidR="00CB63B7" w:rsidRPr="00A2137D">
        <w:rPr>
          <w:color w:val="000000"/>
          <w:lang w:val="fi-FI"/>
        </w:rPr>
        <w:t xml:space="preserve"> </w:t>
      </w:r>
      <w:r w:rsidR="00E148A7">
        <w:rPr>
          <w:color w:val="000000"/>
          <w:lang w:val="fi-FI"/>
        </w:rPr>
        <w:t xml:space="preserve">Loviisan kaupunginjohtaja jatkaa yhdistetyn kunnan </w:t>
      </w:r>
      <w:r w:rsidR="00317695">
        <w:rPr>
          <w:color w:val="FF0000"/>
          <w:lang w:val="fi-FI"/>
        </w:rPr>
        <w:t>kaupungin</w:t>
      </w:r>
      <w:r w:rsidR="00E148A7">
        <w:rPr>
          <w:color w:val="000000"/>
          <w:lang w:val="fi-FI"/>
        </w:rPr>
        <w:t>johtajana.</w:t>
      </w:r>
    </w:p>
    <w:p w:rsidR="00A61F6A" w:rsidRPr="00A2137D" w:rsidRDefault="00CB0790" w:rsidP="006E3CC2">
      <w:pPr>
        <w:pStyle w:val="Otsikko1"/>
        <w:spacing w:before="120" w:after="240"/>
        <w:ind w:left="584" w:right="340" w:hanging="357"/>
      </w:pPr>
      <w:bookmarkStart w:id="21" w:name="_Toc402429225"/>
      <w:r w:rsidRPr="00A2137D">
        <w:rPr>
          <w:w w:val="99"/>
        </w:rPr>
        <w:t>PALVELUJÄRJES</w:t>
      </w:r>
      <w:r w:rsidRPr="00A2137D">
        <w:rPr>
          <w:spacing w:val="-1"/>
          <w:w w:val="99"/>
        </w:rPr>
        <w:t>T</w:t>
      </w:r>
      <w:r w:rsidRPr="00A2137D">
        <w:rPr>
          <w:w w:val="99"/>
        </w:rPr>
        <w:t>ELMIEN</w:t>
      </w:r>
      <w:r w:rsidRPr="00A2137D">
        <w:rPr>
          <w:spacing w:val="1"/>
          <w:w w:val="99"/>
        </w:rPr>
        <w:t xml:space="preserve"> </w:t>
      </w:r>
      <w:r w:rsidRPr="00A2137D">
        <w:rPr>
          <w:w w:val="99"/>
        </w:rPr>
        <w:t>YHTEENSOVITTAMI</w:t>
      </w:r>
      <w:r w:rsidRPr="00A2137D">
        <w:rPr>
          <w:spacing w:val="2"/>
          <w:w w:val="99"/>
        </w:rPr>
        <w:t>S</w:t>
      </w:r>
      <w:r w:rsidRPr="00A2137D">
        <w:rPr>
          <w:spacing w:val="1"/>
          <w:w w:val="99"/>
        </w:rPr>
        <w:t>E</w:t>
      </w:r>
      <w:r w:rsidRPr="00A2137D">
        <w:rPr>
          <w:w w:val="99"/>
        </w:rPr>
        <w:t>N</w:t>
      </w:r>
      <w:r w:rsidRPr="00A2137D">
        <w:rPr>
          <w:spacing w:val="1"/>
          <w:w w:val="99"/>
        </w:rPr>
        <w:t xml:space="preserve"> </w:t>
      </w:r>
      <w:r w:rsidRPr="00A2137D">
        <w:t>PERIAATTEET</w:t>
      </w:r>
      <w:bookmarkEnd w:id="21"/>
    </w:p>
    <w:p w:rsidR="00A61F6A" w:rsidRPr="00B9423A" w:rsidRDefault="007361BA" w:rsidP="003647CF">
      <w:pPr>
        <w:pStyle w:val="Otsikko2"/>
      </w:pPr>
      <w:bookmarkStart w:id="22" w:name="_Toc402429226"/>
      <w:r>
        <w:t xml:space="preserve">6.1. </w:t>
      </w:r>
      <w:r w:rsidR="00CB0790" w:rsidRPr="00B9423A">
        <w:t>Palveluiden järjestäminen ja kehittäminen</w:t>
      </w:r>
      <w:bookmarkEnd w:id="22"/>
    </w:p>
    <w:p w:rsidR="00EC4ED2" w:rsidRPr="00EC4ED2" w:rsidRDefault="00CA4B20" w:rsidP="00EC4ED2">
      <w:pPr>
        <w:spacing w:before="120" w:after="240"/>
        <w:ind w:left="227" w:right="397"/>
        <w:rPr>
          <w:color w:val="FF0000"/>
          <w:sz w:val="24"/>
          <w:szCs w:val="24"/>
          <w:lang w:val="fi-FI"/>
        </w:rPr>
      </w:pPr>
      <w:r w:rsidRPr="00EC4ED2">
        <w:rPr>
          <w:sz w:val="24"/>
          <w:szCs w:val="24"/>
          <w:lang w:val="fi-FI"/>
        </w:rPr>
        <w:t xml:space="preserve">Loviisan ja Lapinjärven yhdistymisessä korostuvat alueen elinvoiman varmistaminen ja palvelujen turvaaminen. </w:t>
      </w:r>
      <w:r w:rsidR="00EC4ED2" w:rsidRPr="00EC4ED2">
        <w:rPr>
          <w:color w:val="FF0000"/>
          <w:sz w:val="24"/>
          <w:szCs w:val="24"/>
          <w:lang w:val="fi-FI"/>
        </w:rPr>
        <w:t>Yhdistymisen päätavoitteina tulisi olla:</w:t>
      </w:r>
    </w:p>
    <w:p w:rsidR="00EC4ED2" w:rsidRPr="00EC4ED2" w:rsidRDefault="00EC4ED2" w:rsidP="00EC4ED2">
      <w:pPr>
        <w:pStyle w:val="Luettelokappale"/>
        <w:widowControl/>
        <w:numPr>
          <w:ilvl w:val="0"/>
          <w:numId w:val="18"/>
        </w:numPr>
        <w:spacing w:before="120" w:after="240"/>
        <w:ind w:left="584" w:right="397" w:hanging="357"/>
        <w:contextualSpacing/>
        <w:rPr>
          <w:color w:val="FF0000"/>
          <w:sz w:val="24"/>
          <w:szCs w:val="24"/>
          <w:lang w:val="fi-FI"/>
        </w:rPr>
      </w:pPr>
      <w:r>
        <w:rPr>
          <w:color w:val="FF0000"/>
          <w:sz w:val="24"/>
          <w:szCs w:val="24"/>
          <w:lang w:val="fi-FI"/>
        </w:rPr>
        <w:t>l</w:t>
      </w:r>
      <w:r w:rsidRPr="00EC4ED2">
        <w:rPr>
          <w:color w:val="FF0000"/>
          <w:sz w:val="24"/>
          <w:szCs w:val="24"/>
          <w:lang w:val="fi-FI"/>
        </w:rPr>
        <w:t>ähipalvelujen ja palvelujen saatavuuden turvaaminen</w:t>
      </w:r>
      <w:r>
        <w:rPr>
          <w:color w:val="FF0000"/>
          <w:sz w:val="24"/>
          <w:szCs w:val="24"/>
          <w:lang w:val="fi-FI"/>
        </w:rPr>
        <w:t>,</w:t>
      </w:r>
    </w:p>
    <w:p w:rsidR="00EC4ED2" w:rsidRPr="00EC4ED2" w:rsidRDefault="00EC4ED2" w:rsidP="00EC4ED2">
      <w:pPr>
        <w:pStyle w:val="Luettelokappale"/>
        <w:widowControl/>
        <w:numPr>
          <w:ilvl w:val="0"/>
          <w:numId w:val="18"/>
        </w:numPr>
        <w:spacing w:before="120" w:after="240"/>
        <w:ind w:left="584" w:right="397" w:hanging="357"/>
        <w:contextualSpacing/>
        <w:rPr>
          <w:color w:val="FF0000"/>
          <w:sz w:val="24"/>
          <w:szCs w:val="24"/>
          <w:lang w:val="fi-FI"/>
        </w:rPr>
      </w:pPr>
      <w:r>
        <w:rPr>
          <w:color w:val="FF0000"/>
          <w:sz w:val="24"/>
          <w:szCs w:val="24"/>
          <w:lang w:val="fi-FI"/>
        </w:rPr>
        <w:t>a</w:t>
      </w:r>
      <w:r w:rsidRPr="00EC4ED2">
        <w:rPr>
          <w:color w:val="FF0000"/>
          <w:sz w:val="24"/>
          <w:szCs w:val="24"/>
          <w:lang w:val="fi-FI"/>
        </w:rPr>
        <w:t>lueen elinvoiman ja kehittämismahdollisuuksien varmistaminen</w:t>
      </w:r>
      <w:r>
        <w:rPr>
          <w:color w:val="FF0000"/>
          <w:sz w:val="24"/>
          <w:szCs w:val="24"/>
          <w:lang w:val="fi-FI"/>
        </w:rPr>
        <w:t>,</w:t>
      </w:r>
    </w:p>
    <w:p w:rsidR="00EC4ED2" w:rsidRPr="00EC4ED2" w:rsidRDefault="00EC4ED2" w:rsidP="00EC4ED2">
      <w:pPr>
        <w:pStyle w:val="Luettelokappale"/>
        <w:widowControl/>
        <w:numPr>
          <w:ilvl w:val="0"/>
          <w:numId w:val="18"/>
        </w:numPr>
        <w:spacing w:before="120" w:after="240"/>
        <w:ind w:left="584" w:right="397" w:hanging="357"/>
        <w:contextualSpacing/>
        <w:rPr>
          <w:color w:val="FF0000"/>
          <w:sz w:val="24"/>
          <w:szCs w:val="24"/>
          <w:lang w:val="fi-FI"/>
        </w:rPr>
      </w:pPr>
      <w:r>
        <w:rPr>
          <w:color w:val="FF0000"/>
          <w:sz w:val="24"/>
          <w:szCs w:val="24"/>
          <w:lang w:val="fi-FI"/>
        </w:rPr>
        <w:t>a</w:t>
      </w:r>
      <w:r w:rsidRPr="00EC4ED2">
        <w:rPr>
          <w:color w:val="FF0000"/>
          <w:sz w:val="24"/>
          <w:szCs w:val="24"/>
          <w:lang w:val="fi-FI"/>
        </w:rPr>
        <w:t>sukkaiden osallistumis- ja vaikuttamismahdollisuuksien sekä yhteisöllisyyden tukeminen</w:t>
      </w:r>
      <w:r>
        <w:rPr>
          <w:color w:val="FF0000"/>
          <w:sz w:val="24"/>
          <w:szCs w:val="24"/>
          <w:lang w:val="fi-FI"/>
        </w:rPr>
        <w:t xml:space="preserve"> ja</w:t>
      </w:r>
    </w:p>
    <w:p w:rsidR="00EC4ED2" w:rsidRPr="00EC4ED2" w:rsidRDefault="00EC4ED2" w:rsidP="00EC4ED2">
      <w:pPr>
        <w:pStyle w:val="Luettelokappale"/>
        <w:widowControl/>
        <w:numPr>
          <w:ilvl w:val="0"/>
          <w:numId w:val="18"/>
        </w:numPr>
        <w:spacing w:before="120" w:after="240"/>
        <w:ind w:left="584" w:right="397" w:hanging="357"/>
        <w:contextualSpacing/>
        <w:rPr>
          <w:color w:val="FF0000"/>
          <w:sz w:val="24"/>
          <w:szCs w:val="24"/>
          <w:lang w:val="fi-FI"/>
        </w:rPr>
      </w:pPr>
      <w:r>
        <w:rPr>
          <w:color w:val="FF0000"/>
          <w:sz w:val="24"/>
          <w:szCs w:val="24"/>
          <w:lang w:val="fi-FI"/>
        </w:rPr>
        <w:t>k</w:t>
      </w:r>
      <w:r w:rsidRPr="00EC4ED2">
        <w:rPr>
          <w:color w:val="FF0000"/>
          <w:sz w:val="24"/>
          <w:szCs w:val="24"/>
          <w:lang w:val="fi-FI"/>
        </w:rPr>
        <w:t>unta</w:t>
      </w:r>
      <w:r>
        <w:rPr>
          <w:color w:val="FF0000"/>
          <w:sz w:val="24"/>
          <w:szCs w:val="24"/>
          <w:lang w:val="fi-FI"/>
        </w:rPr>
        <w:t>talouden perustan vahvistaminen.</w:t>
      </w:r>
    </w:p>
    <w:p w:rsidR="00D44A65" w:rsidRPr="00EC4ED2" w:rsidRDefault="00D44A65" w:rsidP="00EC4ED2">
      <w:pPr>
        <w:pStyle w:val="Body"/>
        <w:spacing w:before="120" w:after="240"/>
        <w:ind w:left="227" w:right="397"/>
        <w:contextualSpacing/>
        <w:rPr>
          <w:lang w:val="fi-FI"/>
        </w:rPr>
      </w:pPr>
    </w:p>
    <w:p w:rsidR="00D44A65" w:rsidRDefault="00D44A65" w:rsidP="00CA4B20">
      <w:pPr>
        <w:pStyle w:val="Body"/>
        <w:spacing w:before="120" w:after="240"/>
        <w:ind w:left="227" w:right="397"/>
        <w:contextualSpacing/>
        <w:jc w:val="both"/>
        <w:rPr>
          <w:lang w:val="fi-FI"/>
        </w:rPr>
      </w:pPr>
      <w:r>
        <w:rPr>
          <w:lang w:val="fi-FI"/>
        </w:rPr>
        <w:t>Yhdistynyt kunta rakennetaan yhtenäiseksi vaikuttamis- ja palvelualueeksi.</w:t>
      </w:r>
    </w:p>
    <w:p w:rsidR="00920339" w:rsidRPr="00EC4ED2" w:rsidRDefault="00317695" w:rsidP="00EC4ED2">
      <w:pPr>
        <w:ind w:left="227"/>
        <w:rPr>
          <w:color w:val="FF0000"/>
          <w:sz w:val="24"/>
          <w:szCs w:val="24"/>
          <w:lang w:val="fi-FI"/>
        </w:rPr>
      </w:pPr>
      <w:r w:rsidRPr="00EC4ED2">
        <w:rPr>
          <w:color w:val="FF0000"/>
          <w:sz w:val="24"/>
          <w:szCs w:val="24"/>
          <w:lang w:val="fi-FI"/>
        </w:rPr>
        <w:t>Yhdistyvän kunnan palvelujen suunnitte</w:t>
      </w:r>
      <w:r w:rsidR="009B0355" w:rsidRPr="00EC4ED2">
        <w:rPr>
          <w:color w:val="FF0000"/>
          <w:sz w:val="24"/>
          <w:szCs w:val="24"/>
          <w:lang w:val="fi-FI"/>
        </w:rPr>
        <w:t xml:space="preserve">lua haittaa tällä hetkellä epätietoisuus sosiaali- ja terveyspalvelujen hoitamisesta tulevaisuudessa. Sote- järjestämislain sisällön yksityiskohtia ei vielä tiedetä. Kuntia ohjaa tällä hetkellä kunta- ja palvelurakenneuudistuksesta annettu ns. puitelaki. Puitelain mukaan </w:t>
      </w:r>
      <w:r w:rsidR="00920339" w:rsidRPr="00EC4ED2">
        <w:rPr>
          <w:color w:val="FF0000"/>
          <w:sz w:val="24"/>
          <w:szCs w:val="24"/>
          <w:lang w:val="fi-FI"/>
        </w:rPr>
        <w:t>kunnassa tai yhteistoiminta-alueella, joka huolehtii perusterveydenhuollosta ja sosiaalihuollosta on oltava vähintään n oin 20 000 asukasta viimeistään 1.1.2015 lähtien. Sosiaali- ja terveysministeriössä on valmisteltavana esitys puitelain yhteistoimintavelvoitteiden jatkamisesta vuoden 2016 loppuun saakka. Lakiehdotus on tarkoitus liittää sosiaali- ja terveydenhuollon järjestämislakiin.</w:t>
      </w:r>
    </w:p>
    <w:p w:rsidR="00920339" w:rsidRPr="00EC4ED2" w:rsidRDefault="00920339" w:rsidP="00EC4ED2">
      <w:pPr>
        <w:ind w:left="227"/>
        <w:rPr>
          <w:color w:val="FF0000"/>
          <w:sz w:val="24"/>
          <w:szCs w:val="24"/>
          <w:lang w:val="fi-FI"/>
        </w:rPr>
      </w:pPr>
    </w:p>
    <w:p w:rsidR="00EC4ED2" w:rsidRDefault="00920339" w:rsidP="00EC4ED2">
      <w:pPr>
        <w:ind w:left="227"/>
        <w:rPr>
          <w:color w:val="FF0000"/>
          <w:sz w:val="24"/>
          <w:szCs w:val="24"/>
          <w:lang w:val="fi-FI"/>
        </w:rPr>
      </w:pPr>
      <w:r w:rsidRPr="00EC4ED2">
        <w:rPr>
          <w:color w:val="FF0000"/>
          <w:sz w:val="24"/>
          <w:szCs w:val="24"/>
          <w:lang w:val="fi-FI"/>
        </w:rPr>
        <w:t>Loviisan ja Lapinjärven yhteistoiminta-alue on tähän saakka ollut kuntien yhteistoiminnan lähtökohta ja sen laajentamista myös vanhustyöhön on mietitty. Mikäli tulevat sosiaali- ja terveydenhuollon järjestämissäädökset eivät anna mahdollisuutta vuodesta 2017 alkaen perusterveydenhuollon ja sosiaalihuollon tuottamiseen alueella, voidaan yhdistetyn Loviisan em. palvelut järjestää osana laajemman alueen toimintaa. Tällöin Lapinjärven palvelut otettaisiin huomioon osana Loviisaa.</w:t>
      </w:r>
    </w:p>
    <w:p w:rsidR="007B5116" w:rsidRDefault="007B5116" w:rsidP="00EC4ED2">
      <w:pPr>
        <w:ind w:left="227"/>
        <w:rPr>
          <w:color w:val="FF0000"/>
          <w:sz w:val="24"/>
          <w:szCs w:val="24"/>
          <w:lang w:val="fi-FI"/>
        </w:rPr>
      </w:pPr>
    </w:p>
    <w:p w:rsidR="007B5116" w:rsidRDefault="007B5116" w:rsidP="00EC4ED2">
      <w:pPr>
        <w:ind w:left="227"/>
        <w:rPr>
          <w:color w:val="FF0000"/>
          <w:sz w:val="24"/>
          <w:szCs w:val="24"/>
          <w:lang w:val="fi-FI"/>
        </w:rPr>
      </w:pPr>
      <w:r>
        <w:rPr>
          <w:color w:val="FF0000"/>
          <w:sz w:val="24"/>
          <w:szCs w:val="24"/>
          <w:lang w:val="fi-FI"/>
        </w:rPr>
        <w:t>Avohuollon ja neuvolavastaanottojen säilyminen?</w:t>
      </w:r>
    </w:p>
    <w:p w:rsidR="00456C5D" w:rsidRDefault="00456C5D" w:rsidP="00EC4ED2">
      <w:pPr>
        <w:ind w:left="227"/>
        <w:rPr>
          <w:color w:val="FF0000"/>
          <w:sz w:val="24"/>
          <w:szCs w:val="24"/>
          <w:lang w:val="fi-FI"/>
        </w:rPr>
      </w:pPr>
    </w:p>
    <w:p w:rsidR="00456C5D" w:rsidRPr="00EC4ED2" w:rsidRDefault="00456C5D" w:rsidP="00EC4ED2">
      <w:pPr>
        <w:ind w:left="227"/>
        <w:rPr>
          <w:color w:val="FF0000"/>
          <w:sz w:val="24"/>
          <w:szCs w:val="24"/>
          <w:lang w:val="fi-FI"/>
        </w:rPr>
      </w:pPr>
      <w:r>
        <w:rPr>
          <w:color w:val="FF0000"/>
          <w:sz w:val="24"/>
          <w:szCs w:val="24"/>
          <w:lang w:val="fi-FI"/>
        </w:rPr>
        <w:t>Kouluverkon kehittämisessä noudatetaan Loviisan kaupungin kriteerejä.</w:t>
      </w:r>
    </w:p>
    <w:p w:rsidR="00A61F6A" w:rsidRPr="00B9423A" w:rsidRDefault="007361BA" w:rsidP="003647CF">
      <w:pPr>
        <w:pStyle w:val="Otsikko2"/>
      </w:pPr>
      <w:bookmarkStart w:id="23" w:name="_Toc402429227"/>
      <w:r>
        <w:t xml:space="preserve">6.2. </w:t>
      </w:r>
      <w:r w:rsidR="00CB0790" w:rsidRPr="00B9423A">
        <w:t>Lähipalvelut ja asiakaspalvelupisteet</w:t>
      </w:r>
      <w:bookmarkEnd w:id="23"/>
    </w:p>
    <w:p w:rsidR="00CA4B20" w:rsidRPr="00EC4ED2" w:rsidRDefault="00EC4ED2" w:rsidP="00CA4B20">
      <w:pPr>
        <w:pStyle w:val="Body"/>
        <w:spacing w:before="120" w:after="240"/>
        <w:ind w:left="227" w:right="397"/>
        <w:contextualSpacing/>
        <w:rPr>
          <w:color w:val="FF0000"/>
          <w:lang w:val="fi-FI"/>
        </w:rPr>
      </w:pPr>
      <w:r w:rsidRPr="00EC4ED2">
        <w:rPr>
          <w:color w:val="FF0000"/>
          <w:lang w:val="fi-FI"/>
        </w:rPr>
        <w:t>Yhdistyneessä kunnassa laaditaan palvelumalli, jossa sovitaan siitä, mitä lähipalveluilla tarkoitetaan. Sen jälkeen katsotaan, mitkä palveluista ovat sellaisia, mihin yhdistynyt kunta pystyy vaikuttamaan eli pystyy hoitamaan itse, joita se pystyy tukemaan. Palvelumallissa selvitetään myös, millaisia uusia tapoja on palvelujen tuottamisessa ja miten yhdistynyt kunta voi niitä hyödyntää. Lisäksi katsotaan, miten kuntalaiset saadaan mukaan lähipalvelujen kehittämiseen.</w:t>
      </w:r>
    </w:p>
    <w:p w:rsidR="00EC4ED2" w:rsidRDefault="00EC4ED2" w:rsidP="00CA4B20">
      <w:pPr>
        <w:pStyle w:val="Body"/>
        <w:spacing w:before="120" w:after="240"/>
        <w:ind w:left="227" w:right="397"/>
        <w:contextualSpacing/>
        <w:rPr>
          <w:lang w:val="fi-FI"/>
        </w:rPr>
      </w:pPr>
    </w:p>
    <w:p w:rsidR="00456C5D" w:rsidRPr="007B5116" w:rsidRDefault="007B5116" w:rsidP="00CA4B20">
      <w:pPr>
        <w:pStyle w:val="Body"/>
        <w:spacing w:before="120" w:after="240"/>
        <w:ind w:left="227" w:right="397"/>
        <w:contextualSpacing/>
        <w:rPr>
          <w:color w:val="FF0000"/>
          <w:lang w:val="fi-FI"/>
        </w:rPr>
      </w:pPr>
      <w:r>
        <w:rPr>
          <w:color w:val="FF0000"/>
          <w:lang w:val="fi-FI"/>
        </w:rPr>
        <w:t xml:space="preserve">Lapinjärven yhteispalvelupisteen toiminta jatkuu </w:t>
      </w:r>
      <w:r w:rsidR="00935D35">
        <w:rPr>
          <w:color w:val="FF0000"/>
          <w:lang w:val="fi-FI"/>
        </w:rPr>
        <w:t>pääkirjaston tiloissa kirkonkylässä.</w:t>
      </w:r>
    </w:p>
    <w:p w:rsidR="00A61F6A" w:rsidRPr="00B9423A" w:rsidRDefault="007361BA" w:rsidP="003647CF">
      <w:pPr>
        <w:pStyle w:val="Otsikko2"/>
      </w:pPr>
      <w:bookmarkStart w:id="24" w:name="_Toc402429228"/>
      <w:r>
        <w:t xml:space="preserve">6.3. </w:t>
      </w:r>
      <w:r w:rsidR="00CB0790" w:rsidRPr="00B9423A">
        <w:t>Käyttäjä‐ ja asukasdemokratia</w:t>
      </w:r>
      <w:bookmarkEnd w:id="24"/>
    </w:p>
    <w:p w:rsidR="00935D35" w:rsidRPr="00935D35" w:rsidRDefault="00935D35" w:rsidP="00935D35">
      <w:pPr>
        <w:autoSpaceDE w:val="0"/>
        <w:autoSpaceDN w:val="0"/>
        <w:adjustRightInd w:val="0"/>
        <w:spacing w:before="200"/>
        <w:ind w:left="170"/>
        <w:rPr>
          <w:rFonts w:cs="Arial"/>
          <w:color w:val="FF0000"/>
          <w:sz w:val="24"/>
          <w:szCs w:val="24"/>
          <w:lang w:val="fi-FI"/>
        </w:rPr>
      </w:pPr>
      <w:r w:rsidRPr="00935D35">
        <w:rPr>
          <w:rFonts w:cs="Arial"/>
          <w:color w:val="FF0000"/>
          <w:sz w:val="24"/>
          <w:szCs w:val="24"/>
          <w:lang w:val="fi-FI"/>
        </w:rPr>
        <w:t>Uudessa kuntalakiehdotuksessa (22 §) todetaan, että osallistumista ja vaikuttamista voidaan edistää erityisesti:</w:t>
      </w:r>
    </w:p>
    <w:p w:rsidR="00935D35" w:rsidRPr="00935D35" w:rsidRDefault="00935D35" w:rsidP="00935D35">
      <w:pPr>
        <w:pStyle w:val="Luettelokappale"/>
        <w:widowControl/>
        <w:numPr>
          <w:ilvl w:val="0"/>
          <w:numId w:val="19"/>
        </w:numPr>
        <w:autoSpaceDE w:val="0"/>
        <w:autoSpaceDN w:val="0"/>
        <w:adjustRightInd w:val="0"/>
        <w:spacing w:before="200" w:after="160"/>
        <w:ind w:left="527" w:hanging="357"/>
        <w:contextualSpacing/>
        <w:rPr>
          <w:rFonts w:cs="Arial"/>
          <w:color w:val="FF0000"/>
          <w:sz w:val="24"/>
          <w:szCs w:val="24"/>
          <w:lang w:val="fi-FI"/>
        </w:rPr>
      </w:pPr>
      <w:r w:rsidRPr="00935D35">
        <w:rPr>
          <w:rFonts w:cs="Arial"/>
          <w:color w:val="FF0000"/>
          <w:sz w:val="24"/>
          <w:szCs w:val="24"/>
          <w:lang w:val="fi-FI"/>
        </w:rPr>
        <w:t>järjestämällä keskustelu- ja kuulemistilaisuuksia sekä kansalaisraateja;</w:t>
      </w:r>
    </w:p>
    <w:p w:rsidR="00935D35" w:rsidRPr="00935D35" w:rsidRDefault="00935D35" w:rsidP="00935D35">
      <w:pPr>
        <w:pStyle w:val="Luettelokappale"/>
        <w:widowControl/>
        <w:numPr>
          <w:ilvl w:val="0"/>
          <w:numId w:val="19"/>
        </w:numPr>
        <w:autoSpaceDE w:val="0"/>
        <w:autoSpaceDN w:val="0"/>
        <w:adjustRightInd w:val="0"/>
        <w:spacing w:before="200" w:after="160"/>
        <w:ind w:left="527" w:hanging="357"/>
        <w:contextualSpacing/>
        <w:rPr>
          <w:rFonts w:cs="Arial"/>
          <w:color w:val="FF0000"/>
          <w:sz w:val="24"/>
          <w:szCs w:val="24"/>
          <w:lang w:val="fi-FI"/>
        </w:rPr>
      </w:pPr>
      <w:r w:rsidRPr="00935D35">
        <w:rPr>
          <w:rFonts w:cs="Arial"/>
          <w:color w:val="FF0000"/>
          <w:sz w:val="24"/>
          <w:szCs w:val="24"/>
          <w:lang w:val="fi-FI"/>
        </w:rPr>
        <w:t>selvittämällä asukkaiden mielipiteitä ennen päätöksentekoa;</w:t>
      </w:r>
    </w:p>
    <w:p w:rsidR="00935D35" w:rsidRPr="00935D35" w:rsidRDefault="00935D35" w:rsidP="00935D35">
      <w:pPr>
        <w:pStyle w:val="Luettelokappale"/>
        <w:widowControl/>
        <w:numPr>
          <w:ilvl w:val="0"/>
          <w:numId w:val="19"/>
        </w:numPr>
        <w:autoSpaceDE w:val="0"/>
        <w:autoSpaceDN w:val="0"/>
        <w:adjustRightInd w:val="0"/>
        <w:spacing w:before="200" w:after="160"/>
        <w:ind w:left="527" w:hanging="357"/>
        <w:contextualSpacing/>
        <w:rPr>
          <w:rFonts w:cs="Arial"/>
          <w:color w:val="FF0000"/>
          <w:sz w:val="24"/>
          <w:szCs w:val="24"/>
          <w:lang w:val="fi-FI"/>
        </w:rPr>
      </w:pPr>
      <w:r w:rsidRPr="00935D35">
        <w:rPr>
          <w:rFonts w:cs="Arial"/>
          <w:color w:val="FF0000"/>
          <w:sz w:val="24"/>
          <w:szCs w:val="24"/>
          <w:lang w:val="fi-FI"/>
        </w:rPr>
        <w:t>valitsemalla palvelujen käyttäjien edustajia kunnan toimielimiin;</w:t>
      </w:r>
    </w:p>
    <w:p w:rsidR="00935D35" w:rsidRPr="00935D35" w:rsidRDefault="00935D35" w:rsidP="00935D35">
      <w:pPr>
        <w:pStyle w:val="Luettelokappale"/>
        <w:widowControl/>
        <w:numPr>
          <w:ilvl w:val="0"/>
          <w:numId w:val="19"/>
        </w:numPr>
        <w:autoSpaceDE w:val="0"/>
        <w:autoSpaceDN w:val="0"/>
        <w:adjustRightInd w:val="0"/>
        <w:spacing w:before="200" w:after="160"/>
        <w:ind w:left="527" w:hanging="357"/>
        <w:contextualSpacing/>
        <w:rPr>
          <w:rFonts w:cs="Arial"/>
          <w:color w:val="FF0000"/>
          <w:sz w:val="24"/>
          <w:szCs w:val="24"/>
          <w:lang w:val="fi-FI"/>
        </w:rPr>
      </w:pPr>
      <w:r w:rsidRPr="00935D35">
        <w:rPr>
          <w:rFonts w:cs="Arial"/>
          <w:color w:val="FF0000"/>
          <w:sz w:val="24"/>
          <w:szCs w:val="24"/>
          <w:lang w:val="fi-FI"/>
        </w:rPr>
        <w:t>järjestämällä mahdollisuuksia osallistua kunnan talouden suunnitteluun;</w:t>
      </w:r>
    </w:p>
    <w:p w:rsidR="00935D35" w:rsidRPr="00935D35" w:rsidRDefault="00935D35" w:rsidP="00935D35">
      <w:pPr>
        <w:pStyle w:val="Luettelokappale"/>
        <w:widowControl/>
        <w:numPr>
          <w:ilvl w:val="0"/>
          <w:numId w:val="19"/>
        </w:numPr>
        <w:autoSpaceDE w:val="0"/>
        <w:autoSpaceDN w:val="0"/>
        <w:adjustRightInd w:val="0"/>
        <w:spacing w:before="200" w:after="160"/>
        <w:ind w:left="527" w:hanging="357"/>
        <w:contextualSpacing/>
        <w:rPr>
          <w:rFonts w:cs="Arial"/>
          <w:color w:val="FF0000"/>
          <w:sz w:val="24"/>
          <w:szCs w:val="24"/>
          <w:lang w:val="fi-FI"/>
        </w:rPr>
      </w:pPr>
      <w:r w:rsidRPr="00935D35">
        <w:rPr>
          <w:rFonts w:cs="Arial"/>
          <w:color w:val="FF0000"/>
          <w:sz w:val="24"/>
          <w:szCs w:val="24"/>
          <w:lang w:val="fi-FI"/>
        </w:rPr>
        <w:t>suunnittelemalla ja kehittämällä palveluja yhdessä palvelujen käyttäjien kanssa; sekä</w:t>
      </w:r>
    </w:p>
    <w:p w:rsidR="00935D35" w:rsidRPr="00935D35" w:rsidRDefault="00935D35" w:rsidP="00935D35">
      <w:pPr>
        <w:pStyle w:val="Luettelokappale"/>
        <w:widowControl/>
        <w:numPr>
          <w:ilvl w:val="0"/>
          <w:numId w:val="19"/>
        </w:numPr>
        <w:autoSpaceDE w:val="0"/>
        <w:autoSpaceDN w:val="0"/>
        <w:adjustRightInd w:val="0"/>
        <w:spacing w:before="200" w:after="160"/>
        <w:ind w:left="527" w:hanging="357"/>
        <w:contextualSpacing/>
        <w:rPr>
          <w:rFonts w:cs="Arial"/>
          <w:color w:val="FF0000"/>
          <w:sz w:val="24"/>
          <w:szCs w:val="24"/>
          <w:lang w:val="fi-FI"/>
        </w:rPr>
      </w:pPr>
      <w:r w:rsidRPr="00935D35">
        <w:rPr>
          <w:rFonts w:cs="Arial"/>
          <w:color w:val="FF0000"/>
          <w:sz w:val="24"/>
          <w:szCs w:val="24"/>
          <w:lang w:val="fi-FI"/>
        </w:rPr>
        <w:t>tukemalla asukkaiden, järjestöjen ja muiden yhteisöjen oma-aloitteista asioiden suunnittelua ja valmistelua.</w:t>
      </w:r>
    </w:p>
    <w:p w:rsidR="00D44A65" w:rsidRPr="00D44A65" w:rsidRDefault="00D44A65" w:rsidP="007361BA">
      <w:pPr>
        <w:pStyle w:val="Body"/>
        <w:spacing w:before="120" w:after="240"/>
        <w:ind w:left="227" w:right="397"/>
        <w:contextualSpacing/>
        <w:mirrorIndents/>
        <w:jc w:val="both"/>
        <w:rPr>
          <w:lang w:val="fi-FI"/>
        </w:rPr>
      </w:pPr>
      <w:r>
        <w:rPr>
          <w:lang w:val="fi-FI"/>
        </w:rPr>
        <w:t>Yhdistyneelle kunnalle ovat maaseutuolosuhteet entistä tyypillisempiä. Siksi Loviisa kehittää edelleen sähköisiä osallistumis- ja vaikutusväyliä sekä hyödyntää sosiaalista mediaa ja muita edullisia välineitä.</w:t>
      </w:r>
    </w:p>
    <w:p w:rsidR="00A61F6A" w:rsidRPr="00DC3CB0" w:rsidRDefault="00CB0790" w:rsidP="007361BA">
      <w:pPr>
        <w:pStyle w:val="Otsikko1"/>
        <w:spacing w:before="120" w:after="240"/>
        <w:ind w:left="584" w:right="397" w:hanging="357"/>
      </w:pPr>
      <w:bookmarkStart w:id="25" w:name="_Toc402429229"/>
      <w:r w:rsidRPr="00DC3CB0">
        <w:t>TALOUDENHOIDON PERIAATTEET JA TAVOITTEET</w:t>
      </w:r>
      <w:bookmarkEnd w:id="25"/>
    </w:p>
    <w:p w:rsidR="00A61F6A" w:rsidRPr="00B9423A" w:rsidRDefault="007361BA" w:rsidP="003647CF">
      <w:pPr>
        <w:pStyle w:val="Otsikko2"/>
      </w:pPr>
      <w:bookmarkStart w:id="26" w:name="_Toc402429230"/>
      <w:r>
        <w:t xml:space="preserve">7.1. </w:t>
      </w:r>
      <w:r w:rsidR="00CB0790" w:rsidRPr="00B9423A">
        <w:t xml:space="preserve">Tavoitteet </w:t>
      </w:r>
      <w:r w:rsidR="002C1C9C" w:rsidRPr="00B9423A">
        <w:t>yhdistyneen Loviisan</w:t>
      </w:r>
      <w:r w:rsidR="00CB0790" w:rsidRPr="00B9423A">
        <w:t xml:space="preserve"> kaupungin talouden hoidolle</w:t>
      </w:r>
      <w:bookmarkEnd w:id="26"/>
    </w:p>
    <w:p w:rsidR="00A61F6A" w:rsidRDefault="00E148A7" w:rsidP="007361BA">
      <w:pPr>
        <w:pStyle w:val="Body"/>
        <w:spacing w:before="120" w:after="240"/>
        <w:ind w:left="227" w:right="397"/>
        <w:contextualSpacing/>
        <w:mirrorIndents/>
        <w:rPr>
          <w:lang w:val="fi-FI"/>
        </w:rPr>
      </w:pPr>
      <w:r>
        <w:rPr>
          <w:lang w:val="fi-FI"/>
        </w:rPr>
        <w:t>Yhdistyneen kunnan</w:t>
      </w:r>
      <w:r w:rsidR="00CB0790" w:rsidRPr="00A2137D">
        <w:rPr>
          <w:spacing w:val="38"/>
          <w:lang w:val="fi-FI"/>
        </w:rPr>
        <w:t xml:space="preserve"> </w:t>
      </w:r>
      <w:r w:rsidR="00CB0790" w:rsidRPr="00A2137D">
        <w:rPr>
          <w:lang w:val="fi-FI"/>
        </w:rPr>
        <w:t>taloudenpidon</w:t>
      </w:r>
      <w:r w:rsidR="00CB0790" w:rsidRPr="00A2137D">
        <w:rPr>
          <w:spacing w:val="38"/>
          <w:lang w:val="fi-FI"/>
        </w:rPr>
        <w:t xml:space="preserve"> </w:t>
      </w:r>
      <w:r w:rsidR="00CB0790" w:rsidRPr="00A2137D">
        <w:rPr>
          <w:lang w:val="fi-FI"/>
        </w:rPr>
        <w:t>periaat</w:t>
      </w:r>
      <w:r w:rsidR="00CB0790" w:rsidRPr="00A2137D">
        <w:rPr>
          <w:spacing w:val="-1"/>
          <w:lang w:val="fi-FI"/>
        </w:rPr>
        <w:t>t</w:t>
      </w:r>
      <w:r w:rsidR="00CB0790" w:rsidRPr="00A2137D">
        <w:rPr>
          <w:lang w:val="fi-FI"/>
        </w:rPr>
        <w:t>eet</w:t>
      </w:r>
      <w:r w:rsidR="00CB0790" w:rsidRPr="00A2137D">
        <w:rPr>
          <w:spacing w:val="35"/>
          <w:lang w:val="fi-FI"/>
        </w:rPr>
        <w:t xml:space="preserve"> </w:t>
      </w:r>
      <w:r w:rsidR="00CB0790" w:rsidRPr="00A2137D">
        <w:rPr>
          <w:spacing w:val="-1"/>
          <w:lang w:val="fi-FI"/>
        </w:rPr>
        <w:t>ko</w:t>
      </w:r>
      <w:r w:rsidR="00CB0790" w:rsidRPr="00A2137D">
        <w:rPr>
          <w:lang w:val="fi-FI"/>
        </w:rPr>
        <w:t>nkretisoidaan</w:t>
      </w:r>
      <w:r w:rsidR="00CB0790" w:rsidRPr="00A2137D">
        <w:rPr>
          <w:spacing w:val="37"/>
          <w:lang w:val="fi-FI"/>
        </w:rPr>
        <w:t xml:space="preserve"> </w:t>
      </w:r>
      <w:r w:rsidR="00CB0790" w:rsidRPr="00A2137D">
        <w:rPr>
          <w:lang w:val="fi-FI"/>
        </w:rPr>
        <w:t>vuoden</w:t>
      </w:r>
      <w:r w:rsidR="00CB0790" w:rsidRPr="00A2137D">
        <w:rPr>
          <w:spacing w:val="38"/>
          <w:lang w:val="fi-FI"/>
        </w:rPr>
        <w:t xml:space="preserve"> </w:t>
      </w:r>
      <w:r w:rsidR="00CB0790" w:rsidRPr="00A2137D">
        <w:rPr>
          <w:lang w:val="fi-FI"/>
        </w:rPr>
        <w:t>2017</w:t>
      </w:r>
      <w:r w:rsidR="00CB0790" w:rsidRPr="00A2137D">
        <w:rPr>
          <w:spacing w:val="34"/>
          <w:lang w:val="fi-FI"/>
        </w:rPr>
        <w:t xml:space="preserve"> </w:t>
      </w:r>
      <w:r w:rsidR="00CB0790" w:rsidRPr="00A2137D">
        <w:rPr>
          <w:lang w:val="fi-FI"/>
        </w:rPr>
        <w:t>talousarviossa,</w:t>
      </w:r>
      <w:r w:rsidR="00CB0790" w:rsidRPr="00A2137D">
        <w:rPr>
          <w:spacing w:val="38"/>
          <w:lang w:val="fi-FI"/>
        </w:rPr>
        <w:t xml:space="preserve"> </w:t>
      </w:r>
      <w:r w:rsidR="00CB0790" w:rsidRPr="00A2137D">
        <w:rPr>
          <w:lang w:val="fi-FI"/>
        </w:rPr>
        <w:t>jonka</w:t>
      </w:r>
      <w:r w:rsidR="00CB0790" w:rsidRPr="00A2137D">
        <w:rPr>
          <w:spacing w:val="38"/>
          <w:lang w:val="fi-FI"/>
        </w:rPr>
        <w:t xml:space="preserve"> </w:t>
      </w:r>
      <w:r w:rsidR="00CB0790" w:rsidRPr="00A2137D">
        <w:rPr>
          <w:lang w:val="fi-FI"/>
        </w:rPr>
        <w:t>uusi valtuusto</w:t>
      </w:r>
      <w:r w:rsidR="00CB0790" w:rsidRPr="00A2137D">
        <w:rPr>
          <w:spacing w:val="-1"/>
          <w:lang w:val="fi-FI"/>
        </w:rPr>
        <w:t xml:space="preserve"> </w:t>
      </w:r>
      <w:r w:rsidR="00CB0790" w:rsidRPr="00A2137D">
        <w:rPr>
          <w:lang w:val="fi-FI"/>
        </w:rPr>
        <w:t>h</w:t>
      </w:r>
      <w:r w:rsidR="00CB0790" w:rsidRPr="00A2137D">
        <w:rPr>
          <w:spacing w:val="2"/>
          <w:lang w:val="fi-FI"/>
        </w:rPr>
        <w:t>y</w:t>
      </w:r>
      <w:r w:rsidR="00CB0790" w:rsidRPr="00A2137D">
        <w:rPr>
          <w:lang w:val="fi-FI"/>
        </w:rPr>
        <w:t>väksyy</w:t>
      </w:r>
      <w:r w:rsidR="00CB0790" w:rsidRPr="00A2137D">
        <w:rPr>
          <w:spacing w:val="-6"/>
          <w:lang w:val="fi-FI"/>
        </w:rPr>
        <w:t xml:space="preserve"> </w:t>
      </w:r>
      <w:r w:rsidR="00CB0790" w:rsidRPr="00A2137D">
        <w:rPr>
          <w:lang w:val="fi-FI"/>
        </w:rPr>
        <w:t>yhdi</w:t>
      </w:r>
      <w:r w:rsidR="00CB0790" w:rsidRPr="00A2137D">
        <w:rPr>
          <w:spacing w:val="-2"/>
          <w:lang w:val="fi-FI"/>
        </w:rPr>
        <w:t>s</w:t>
      </w:r>
      <w:r w:rsidR="00CB0790" w:rsidRPr="00A2137D">
        <w:rPr>
          <w:lang w:val="fi-FI"/>
        </w:rPr>
        <w:t>tymishallit</w:t>
      </w:r>
      <w:r w:rsidR="00CB0790" w:rsidRPr="00A2137D">
        <w:rPr>
          <w:spacing w:val="-2"/>
          <w:lang w:val="fi-FI"/>
        </w:rPr>
        <w:t>u</w:t>
      </w:r>
      <w:r w:rsidR="00CB0790" w:rsidRPr="00A2137D">
        <w:rPr>
          <w:lang w:val="fi-FI"/>
        </w:rPr>
        <w:t>ksen</w:t>
      </w:r>
      <w:r w:rsidR="00CB0790" w:rsidRPr="00A2137D">
        <w:rPr>
          <w:spacing w:val="-2"/>
          <w:lang w:val="fi-FI"/>
        </w:rPr>
        <w:t xml:space="preserve"> </w:t>
      </w:r>
      <w:r w:rsidR="00CB0790" w:rsidRPr="00A2137D">
        <w:rPr>
          <w:lang w:val="fi-FI"/>
        </w:rPr>
        <w:t>valmistelun pohjalta.</w:t>
      </w:r>
    </w:p>
    <w:p w:rsidR="007361BA" w:rsidRPr="00A2137D" w:rsidRDefault="007361BA" w:rsidP="007361BA">
      <w:pPr>
        <w:pStyle w:val="Body"/>
        <w:spacing w:before="120" w:after="240"/>
        <w:ind w:left="227" w:right="397"/>
        <w:contextualSpacing/>
        <w:mirrorIndents/>
        <w:rPr>
          <w:lang w:val="fi-FI"/>
        </w:rPr>
      </w:pPr>
    </w:p>
    <w:p w:rsidR="00E148A7" w:rsidRDefault="00D46D23" w:rsidP="001F15B2">
      <w:pPr>
        <w:pStyle w:val="Body"/>
        <w:spacing w:before="120" w:after="240"/>
        <w:ind w:left="227" w:right="397"/>
        <w:contextualSpacing/>
        <w:mirrorIndents/>
        <w:rPr>
          <w:lang w:val="fi-FI"/>
        </w:rPr>
      </w:pPr>
      <w:r>
        <w:rPr>
          <w:lang w:val="fi-FI"/>
        </w:rPr>
        <w:t>Yhdistynyt</w:t>
      </w:r>
      <w:r w:rsidR="002C1C9C" w:rsidRPr="00A2137D">
        <w:rPr>
          <w:lang w:val="fi-FI"/>
        </w:rPr>
        <w:t xml:space="preserve"> Loviisan</w:t>
      </w:r>
      <w:r w:rsidR="00CB0790" w:rsidRPr="00A2137D">
        <w:rPr>
          <w:spacing w:val="10"/>
          <w:lang w:val="fi-FI"/>
        </w:rPr>
        <w:t xml:space="preserve"> </w:t>
      </w:r>
      <w:r w:rsidR="00BB4BC4" w:rsidRPr="00A2137D">
        <w:rPr>
          <w:lang w:val="fi-FI"/>
        </w:rPr>
        <w:t xml:space="preserve">kaupunki </w:t>
      </w:r>
      <w:r w:rsidR="00CB0790" w:rsidRPr="00A2137D">
        <w:rPr>
          <w:lang w:val="fi-FI"/>
        </w:rPr>
        <w:t>saa kuntajakoselvityksen perusteella</w:t>
      </w:r>
      <w:r w:rsidR="00CB0790" w:rsidRPr="00A2137D">
        <w:rPr>
          <w:spacing w:val="10"/>
          <w:lang w:val="fi-FI"/>
        </w:rPr>
        <w:t xml:space="preserve"> </w:t>
      </w:r>
      <w:r w:rsidR="00CB0790" w:rsidRPr="00A2137D">
        <w:rPr>
          <w:lang w:val="fi-FI"/>
        </w:rPr>
        <w:t>toteutuessaan</w:t>
      </w:r>
      <w:r w:rsidR="00CB0790" w:rsidRPr="00A2137D">
        <w:rPr>
          <w:spacing w:val="9"/>
          <w:lang w:val="fi-FI"/>
        </w:rPr>
        <w:t xml:space="preserve"> </w:t>
      </w:r>
      <w:r w:rsidR="00CB0790" w:rsidRPr="00A2137D">
        <w:rPr>
          <w:lang w:val="fi-FI"/>
        </w:rPr>
        <w:t>valtiolta yhdistymisavustusta</w:t>
      </w:r>
      <w:r w:rsidR="00CB0790" w:rsidRPr="00A2137D">
        <w:rPr>
          <w:spacing w:val="11"/>
          <w:lang w:val="fi-FI"/>
        </w:rPr>
        <w:t xml:space="preserve"> </w:t>
      </w:r>
      <w:r w:rsidR="00E148A7">
        <w:rPr>
          <w:lang w:val="fi-FI"/>
        </w:rPr>
        <w:t>2</w:t>
      </w:r>
      <w:r w:rsidR="00CB0790" w:rsidRPr="00A2137D">
        <w:rPr>
          <w:spacing w:val="10"/>
          <w:lang w:val="fi-FI"/>
        </w:rPr>
        <w:t xml:space="preserve"> </w:t>
      </w:r>
      <w:r w:rsidR="00CB0790" w:rsidRPr="00A2137D">
        <w:rPr>
          <w:lang w:val="fi-FI"/>
        </w:rPr>
        <w:t>miljoonaa</w:t>
      </w:r>
      <w:r w:rsidR="00CB0790" w:rsidRPr="00A2137D">
        <w:rPr>
          <w:spacing w:val="11"/>
          <w:lang w:val="fi-FI"/>
        </w:rPr>
        <w:t xml:space="preserve"> </w:t>
      </w:r>
      <w:r w:rsidR="00CB0790" w:rsidRPr="00A2137D">
        <w:rPr>
          <w:lang w:val="fi-FI"/>
        </w:rPr>
        <w:t>euroa,</w:t>
      </w:r>
      <w:r w:rsidR="00CB0790" w:rsidRPr="00A2137D">
        <w:rPr>
          <w:spacing w:val="4"/>
          <w:lang w:val="fi-FI"/>
        </w:rPr>
        <w:t xml:space="preserve"> </w:t>
      </w:r>
      <w:r w:rsidR="00CB0790" w:rsidRPr="00A2137D">
        <w:rPr>
          <w:lang w:val="fi-FI"/>
        </w:rPr>
        <w:t>joka</w:t>
      </w:r>
      <w:r w:rsidR="00CB0790" w:rsidRPr="00A2137D">
        <w:rPr>
          <w:spacing w:val="11"/>
          <w:lang w:val="fi-FI"/>
        </w:rPr>
        <w:t xml:space="preserve"> </w:t>
      </w:r>
      <w:r w:rsidR="00CB0790" w:rsidRPr="00A2137D">
        <w:rPr>
          <w:lang w:val="fi-FI"/>
        </w:rPr>
        <w:t>maksetaan osissa</w:t>
      </w:r>
      <w:r w:rsidR="00CB0790" w:rsidRPr="00A2137D">
        <w:rPr>
          <w:spacing w:val="11"/>
          <w:lang w:val="fi-FI"/>
        </w:rPr>
        <w:t xml:space="preserve"> </w:t>
      </w:r>
      <w:r w:rsidR="00CB0790" w:rsidRPr="00A2137D">
        <w:rPr>
          <w:lang w:val="fi-FI"/>
        </w:rPr>
        <w:t>vuosina</w:t>
      </w:r>
      <w:r w:rsidR="00CB0790" w:rsidRPr="00A2137D">
        <w:rPr>
          <w:spacing w:val="12"/>
          <w:lang w:val="fi-FI"/>
        </w:rPr>
        <w:t xml:space="preserve"> </w:t>
      </w:r>
      <w:r w:rsidR="00CB0790" w:rsidRPr="00A2137D">
        <w:rPr>
          <w:lang w:val="fi-FI"/>
        </w:rPr>
        <w:t>2017</w:t>
      </w:r>
      <w:r w:rsidR="00CB0790" w:rsidRPr="00A2137D">
        <w:rPr>
          <w:spacing w:val="5"/>
          <w:lang w:val="fi-FI"/>
        </w:rPr>
        <w:t xml:space="preserve"> </w:t>
      </w:r>
      <w:r w:rsidR="00CB0790" w:rsidRPr="00A2137D">
        <w:rPr>
          <w:rFonts w:cs="Calibri"/>
          <w:lang w:val="fi-FI"/>
        </w:rPr>
        <w:t>‐</w:t>
      </w:r>
      <w:r w:rsidR="00CB0790" w:rsidRPr="00A2137D">
        <w:rPr>
          <w:rFonts w:cs="Calibri"/>
          <w:spacing w:val="12"/>
          <w:lang w:val="fi-FI"/>
        </w:rPr>
        <w:t xml:space="preserve"> </w:t>
      </w:r>
      <w:r w:rsidR="00CB0790" w:rsidRPr="00A2137D">
        <w:rPr>
          <w:lang w:val="fi-FI"/>
        </w:rPr>
        <w:t>20</w:t>
      </w:r>
      <w:r w:rsidR="00CB0790" w:rsidRPr="00A2137D">
        <w:rPr>
          <w:spacing w:val="2"/>
          <w:lang w:val="fi-FI"/>
        </w:rPr>
        <w:t>1</w:t>
      </w:r>
      <w:r w:rsidR="002C1C9C" w:rsidRPr="00A2137D">
        <w:rPr>
          <w:lang w:val="fi-FI"/>
        </w:rPr>
        <w:t>9</w:t>
      </w:r>
      <w:r w:rsidR="00E148A7">
        <w:rPr>
          <w:lang w:val="fi-FI"/>
        </w:rPr>
        <w:t xml:space="preserve"> (800 000 €, 600 000 € ja 600 000 €).</w:t>
      </w:r>
    </w:p>
    <w:p w:rsidR="00E148A7" w:rsidRDefault="00E148A7" w:rsidP="001F15B2">
      <w:pPr>
        <w:pStyle w:val="Body"/>
        <w:spacing w:before="120" w:after="240"/>
        <w:ind w:left="227" w:right="397"/>
        <w:contextualSpacing/>
        <w:mirrorIndents/>
        <w:rPr>
          <w:lang w:val="fi-FI"/>
        </w:rPr>
      </w:pPr>
    </w:p>
    <w:p w:rsidR="00A61F6A" w:rsidRDefault="00E148A7" w:rsidP="001F15B2">
      <w:pPr>
        <w:pStyle w:val="Body"/>
        <w:spacing w:before="120" w:after="240"/>
        <w:ind w:left="227" w:right="397"/>
        <w:contextualSpacing/>
        <w:mirrorIndents/>
        <w:rPr>
          <w:color w:val="000000"/>
          <w:lang w:val="fi-FI"/>
        </w:rPr>
      </w:pPr>
      <w:r>
        <w:rPr>
          <w:lang w:val="fi-FI"/>
        </w:rPr>
        <w:t>Yhdistymisavustus</w:t>
      </w:r>
      <w:r w:rsidR="002C1C9C" w:rsidRPr="00A2137D">
        <w:rPr>
          <w:lang w:val="fi-FI"/>
        </w:rPr>
        <w:t xml:space="preserve"> </w:t>
      </w:r>
      <w:r w:rsidR="00CB0790" w:rsidRPr="00A2137D">
        <w:rPr>
          <w:lang w:val="fi-FI"/>
        </w:rPr>
        <w:t>tullaan</w:t>
      </w:r>
      <w:r w:rsidR="00CB0790" w:rsidRPr="00A2137D">
        <w:rPr>
          <w:spacing w:val="54"/>
          <w:lang w:val="fi-FI"/>
        </w:rPr>
        <w:t xml:space="preserve"> </w:t>
      </w:r>
      <w:r w:rsidR="00D46D23">
        <w:rPr>
          <w:lang w:val="fi-FI"/>
        </w:rPr>
        <w:t>yhdistyneessä</w:t>
      </w:r>
      <w:r w:rsidR="002C1C9C" w:rsidRPr="00A2137D">
        <w:rPr>
          <w:lang w:val="fi-FI"/>
        </w:rPr>
        <w:t xml:space="preserve"> Loviisan kaupungissa</w:t>
      </w:r>
      <w:r w:rsidR="00CB0790" w:rsidRPr="00A2137D">
        <w:rPr>
          <w:lang w:val="fi-FI"/>
        </w:rPr>
        <w:t xml:space="preserve"> käyttämään</w:t>
      </w:r>
      <w:r w:rsidR="00CB0790" w:rsidRPr="00A2137D">
        <w:rPr>
          <w:spacing w:val="43"/>
          <w:lang w:val="fi-FI"/>
        </w:rPr>
        <w:t xml:space="preserve"> </w:t>
      </w:r>
      <w:r w:rsidR="00CB0790" w:rsidRPr="001F15B2">
        <w:rPr>
          <w:lang w:val="fi-FI"/>
        </w:rPr>
        <w:t>kuntarakennelain</w:t>
      </w:r>
      <w:r w:rsidR="00D46D23">
        <w:rPr>
          <w:lang w:val="fi-FI"/>
        </w:rPr>
        <w:t xml:space="preserve"> 42 a §:n</w:t>
      </w:r>
      <w:r w:rsidR="00CB0790" w:rsidRPr="001F15B2">
        <w:rPr>
          <w:lang w:val="fi-FI"/>
        </w:rPr>
        <w:t xml:space="preserve"> </w:t>
      </w:r>
      <w:r w:rsidR="00D46D23">
        <w:rPr>
          <w:lang w:val="fi-FI"/>
        </w:rPr>
        <w:t xml:space="preserve">mukaisesti </w:t>
      </w:r>
      <w:r w:rsidR="00CB0790" w:rsidRPr="001F15B2">
        <w:rPr>
          <w:lang w:val="fi-FI"/>
        </w:rPr>
        <w:t>yhdistymisestä</w:t>
      </w:r>
      <w:r w:rsidR="00CB0790" w:rsidRPr="001F15B2">
        <w:rPr>
          <w:spacing w:val="6"/>
          <w:lang w:val="fi-FI"/>
        </w:rPr>
        <w:t xml:space="preserve"> </w:t>
      </w:r>
      <w:r w:rsidR="00CB0790" w:rsidRPr="001F15B2">
        <w:rPr>
          <w:lang w:val="fi-FI"/>
        </w:rPr>
        <w:t>aiheutuviin</w:t>
      </w:r>
      <w:r w:rsidR="00CB0790" w:rsidRPr="001F15B2">
        <w:rPr>
          <w:spacing w:val="6"/>
          <w:lang w:val="fi-FI"/>
        </w:rPr>
        <w:t xml:space="preserve"> </w:t>
      </w:r>
      <w:r w:rsidR="00CB0790" w:rsidRPr="001F15B2">
        <w:rPr>
          <w:lang w:val="fi-FI"/>
        </w:rPr>
        <w:t>kustannuksiin</w:t>
      </w:r>
      <w:r w:rsidR="00CB0790" w:rsidRPr="001F15B2">
        <w:rPr>
          <w:spacing w:val="5"/>
          <w:lang w:val="fi-FI"/>
        </w:rPr>
        <w:t xml:space="preserve"> </w:t>
      </w:r>
      <w:r w:rsidR="00CB0790" w:rsidRPr="001F15B2">
        <w:rPr>
          <w:lang w:val="fi-FI"/>
        </w:rPr>
        <w:t>kuten yhdistyvän</w:t>
      </w:r>
      <w:r w:rsidR="00CB0790" w:rsidRPr="001F15B2">
        <w:rPr>
          <w:spacing w:val="6"/>
          <w:lang w:val="fi-FI"/>
        </w:rPr>
        <w:t xml:space="preserve"> </w:t>
      </w:r>
      <w:r w:rsidR="00CB0790" w:rsidRPr="001F15B2">
        <w:rPr>
          <w:lang w:val="fi-FI"/>
        </w:rPr>
        <w:t>kaupungin</w:t>
      </w:r>
      <w:r w:rsidR="00CB0790" w:rsidRPr="001F15B2">
        <w:rPr>
          <w:spacing w:val="6"/>
          <w:lang w:val="fi-FI"/>
        </w:rPr>
        <w:t xml:space="preserve"> </w:t>
      </w:r>
      <w:r w:rsidR="00CB0790" w:rsidRPr="001F15B2">
        <w:rPr>
          <w:lang w:val="fi-FI"/>
        </w:rPr>
        <w:t>toiminnan</w:t>
      </w:r>
      <w:r w:rsidR="00CB0790" w:rsidRPr="001F15B2">
        <w:rPr>
          <w:spacing w:val="6"/>
          <w:lang w:val="fi-FI"/>
        </w:rPr>
        <w:t xml:space="preserve"> </w:t>
      </w:r>
      <w:r w:rsidR="00CB0790" w:rsidRPr="001F15B2">
        <w:rPr>
          <w:lang w:val="fi-FI"/>
        </w:rPr>
        <w:t>kehit</w:t>
      </w:r>
      <w:r w:rsidR="00CB0790" w:rsidRPr="001F15B2">
        <w:rPr>
          <w:spacing w:val="-1"/>
          <w:lang w:val="fi-FI"/>
        </w:rPr>
        <w:t>t</w:t>
      </w:r>
      <w:r w:rsidR="00CB0790" w:rsidRPr="001F15B2">
        <w:rPr>
          <w:lang w:val="fi-FI"/>
        </w:rPr>
        <w:t>ämiseen (lähidemokratia,</w:t>
      </w:r>
      <w:r w:rsidR="00CB0790" w:rsidRPr="001F15B2">
        <w:rPr>
          <w:spacing w:val="3"/>
          <w:lang w:val="fi-FI"/>
        </w:rPr>
        <w:t xml:space="preserve"> </w:t>
      </w:r>
      <w:r w:rsidR="00CB0790" w:rsidRPr="001F15B2">
        <w:rPr>
          <w:lang w:val="fi-FI"/>
        </w:rPr>
        <w:t>uudenlaiset</w:t>
      </w:r>
      <w:r w:rsidR="00CB0790" w:rsidRPr="001F15B2">
        <w:rPr>
          <w:spacing w:val="4"/>
          <w:lang w:val="fi-FI"/>
        </w:rPr>
        <w:t xml:space="preserve"> </w:t>
      </w:r>
      <w:r w:rsidR="00CB0790" w:rsidRPr="001F15B2">
        <w:rPr>
          <w:lang w:val="fi-FI"/>
        </w:rPr>
        <w:t>palveluiden</w:t>
      </w:r>
      <w:r w:rsidR="00CB0790" w:rsidRPr="001F15B2">
        <w:rPr>
          <w:spacing w:val="4"/>
          <w:lang w:val="fi-FI"/>
        </w:rPr>
        <w:t xml:space="preserve"> </w:t>
      </w:r>
      <w:r w:rsidR="00CB0790" w:rsidRPr="001F15B2">
        <w:rPr>
          <w:lang w:val="fi-FI"/>
        </w:rPr>
        <w:t>tuotantomallit</w:t>
      </w:r>
      <w:r w:rsidR="00D46D23">
        <w:rPr>
          <w:lang w:val="fi-FI"/>
        </w:rPr>
        <w:t>, digitalisointi, sähköisten palvelujen kehittäminen</w:t>
      </w:r>
      <w:r w:rsidR="00CB0790" w:rsidRPr="001F15B2">
        <w:rPr>
          <w:lang w:val="fi-FI"/>
        </w:rPr>
        <w:t>),</w:t>
      </w:r>
      <w:r w:rsidR="00CB0790" w:rsidRPr="001F15B2">
        <w:rPr>
          <w:spacing w:val="2"/>
          <w:lang w:val="fi-FI"/>
        </w:rPr>
        <w:t xml:space="preserve"> </w:t>
      </w:r>
      <w:r w:rsidR="00CB0790" w:rsidRPr="001F15B2">
        <w:rPr>
          <w:lang w:val="fi-FI"/>
        </w:rPr>
        <w:t>talouden</w:t>
      </w:r>
      <w:r w:rsidR="00CB0790" w:rsidRPr="001F15B2">
        <w:rPr>
          <w:spacing w:val="2"/>
          <w:lang w:val="fi-FI"/>
        </w:rPr>
        <w:t xml:space="preserve"> </w:t>
      </w:r>
      <w:r w:rsidR="00CB0790" w:rsidRPr="001F15B2">
        <w:rPr>
          <w:lang w:val="fi-FI"/>
        </w:rPr>
        <w:t>vahvistamiseen</w:t>
      </w:r>
      <w:r w:rsidR="00CB0790" w:rsidRPr="001F15B2">
        <w:rPr>
          <w:spacing w:val="3"/>
          <w:lang w:val="fi-FI"/>
        </w:rPr>
        <w:t xml:space="preserve"> </w:t>
      </w:r>
      <w:r w:rsidR="00CB0790" w:rsidRPr="001F15B2">
        <w:rPr>
          <w:lang w:val="fi-FI"/>
        </w:rPr>
        <w:t xml:space="preserve">sekä </w:t>
      </w:r>
      <w:r w:rsidR="00CB0790" w:rsidRPr="001F15B2">
        <w:rPr>
          <w:spacing w:val="-1"/>
          <w:lang w:val="fi-FI"/>
        </w:rPr>
        <w:t>p</w:t>
      </w:r>
      <w:r w:rsidR="00CB0790" w:rsidRPr="001F15B2">
        <w:rPr>
          <w:lang w:val="fi-FI"/>
        </w:rPr>
        <w:t>alkkojen harmonisointiin</w:t>
      </w:r>
      <w:r w:rsidR="00D46D23">
        <w:rPr>
          <w:spacing w:val="11"/>
          <w:lang w:val="fi-FI"/>
        </w:rPr>
        <w:t xml:space="preserve"> sekä toimintojen muuhun yhteensovittamiseen. </w:t>
      </w:r>
      <w:r w:rsidR="00CB0790" w:rsidRPr="001F15B2">
        <w:rPr>
          <w:lang w:val="fi-FI"/>
        </w:rPr>
        <w:t>Edellä</w:t>
      </w:r>
      <w:r w:rsidR="00CB0790" w:rsidRPr="001F15B2">
        <w:rPr>
          <w:spacing w:val="10"/>
          <w:lang w:val="fi-FI"/>
        </w:rPr>
        <w:t xml:space="preserve"> </w:t>
      </w:r>
      <w:r w:rsidR="00CB0790" w:rsidRPr="001F15B2">
        <w:rPr>
          <w:lang w:val="fi-FI"/>
        </w:rPr>
        <w:t>mainittuihin</w:t>
      </w:r>
      <w:r w:rsidR="00CB0790" w:rsidRPr="001F15B2">
        <w:rPr>
          <w:spacing w:val="10"/>
          <w:lang w:val="fi-FI"/>
        </w:rPr>
        <w:t xml:space="preserve"> </w:t>
      </w:r>
      <w:r w:rsidR="00CB0790" w:rsidRPr="001F15B2">
        <w:rPr>
          <w:lang w:val="fi-FI"/>
        </w:rPr>
        <w:t>kohteisiin käytettävät valmistelukustannukset</w:t>
      </w:r>
      <w:r w:rsidR="00CB0790" w:rsidRPr="001F15B2">
        <w:rPr>
          <w:spacing w:val="12"/>
          <w:lang w:val="fi-FI"/>
        </w:rPr>
        <w:t xml:space="preserve"> </w:t>
      </w:r>
      <w:r w:rsidR="00CB0790" w:rsidRPr="001F15B2">
        <w:rPr>
          <w:lang w:val="fi-FI"/>
        </w:rPr>
        <w:t>vuosina</w:t>
      </w:r>
      <w:r w:rsidR="00CB0790" w:rsidRPr="001F15B2">
        <w:rPr>
          <w:spacing w:val="14"/>
          <w:lang w:val="fi-FI"/>
        </w:rPr>
        <w:t xml:space="preserve"> </w:t>
      </w:r>
      <w:r w:rsidR="00CB0790" w:rsidRPr="001F15B2">
        <w:rPr>
          <w:lang w:val="fi-FI"/>
        </w:rPr>
        <w:t>2015</w:t>
      </w:r>
      <w:r w:rsidR="00CB0790" w:rsidRPr="001F15B2">
        <w:rPr>
          <w:spacing w:val="8"/>
          <w:lang w:val="fi-FI"/>
        </w:rPr>
        <w:t xml:space="preserve"> </w:t>
      </w:r>
      <w:r w:rsidR="00CB0790" w:rsidRPr="001F15B2">
        <w:rPr>
          <w:lang w:val="fi-FI"/>
        </w:rPr>
        <w:t>–</w:t>
      </w:r>
      <w:r w:rsidR="00CB0790" w:rsidRPr="001F15B2">
        <w:rPr>
          <w:spacing w:val="13"/>
          <w:lang w:val="fi-FI"/>
        </w:rPr>
        <w:t xml:space="preserve"> </w:t>
      </w:r>
      <w:r w:rsidR="00CB0790" w:rsidRPr="001F15B2">
        <w:rPr>
          <w:lang w:val="fi-FI"/>
        </w:rPr>
        <w:t>2016</w:t>
      </w:r>
      <w:r w:rsidR="00CB0790" w:rsidRPr="001F15B2">
        <w:rPr>
          <w:spacing w:val="7"/>
          <w:lang w:val="fi-FI"/>
        </w:rPr>
        <w:t xml:space="preserve"> </w:t>
      </w:r>
      <w:r w:rsidR="00CB0790" w:rsidRPr="001F15B2">
        <w:rPr>
          <w:lang w:val="fi-FI"/>
        </w:rPr>
        <w:t>kirjataan</w:t>
      </w:r>
      <w:r w:rsidR="00CB0790" w:rsidRPr="001F15B2">
        <w:rPr>
          <w:spacing w:val="12"/>
          <w:lang w:val="fi-FI"/>
        </w:rPr>
        <w:t xml:space="preserve"> </w:t>
      </w:r>
      <w:r w:rsidR="00CB0790" w:rsidRPr="001F15B2">
        <w:rPr>
          <w:lang w:val="fi-FI"/>
        </w:rPr>
        <w:t>erikseen</w:t>
      </w:r>
      <w:r w:rsidR="00CB0790" w:rsidRPr="001F15B2">
        <w:rPr>
          <w:spacing w:val="3"/>
          <w:lang w:val="fi-FI"/>
        </w:rPr>
        <w:t xml:space="preserve"> </w:t>
      </w:r>
      <w:r w:rsidR="00CB0790" w:rsidRPr="00D46D23">
        <w:rPr>
          <w:lang w:val="fi-FI"/>
        </w:rPr>
        <w:t>Loviisan</w:t>
      </w:r>
      <w:r w:rsidR="00CB0790" w:rsidRPr="00D46D23">
        <w:rPr>
          <w:spacing w:val="14"/>
          <w:lang w:val="fi-FI"/>
        </w:rPr>
        <w:t xml:space="preserve"> </w:t>
      </w:r>
      <w:r w:rsidR="00CB0790" w:rsidRPr="00D46D23">
        <w:rPr>
          <w:lang w:val="fi-FI"/>
        </w:rPr>
        <w:t>k</w:t>
      </w:r>
      <w:r w:rsidR="00CB0790" w:rsidRPr="001F15B2">
        <w:rPr>
          <w:color w:val="000000"/>
          <w:lang w:val="fi-FI"/>
        </w:rPr>
        <w:t>aupungin kirjanpitoon.</w:t>
      </w:r>
    </w:p>
    <w:p w:rsidR="00D46D23" w:rsidRDefault="00D46D23" w:rsidP="001F15B2">
      <w:pPr>
        <w:pStyle w:val="Body"/>
        <w:spacing w:before="120" w:after="240"/>
        <w:ind w:left="227" w:right="397"/>
        <w:contextualSpacing/>
        <w:mirrorIndents/>
        <w:rPr>
          <w:color w:val="000000"/>
          <w:lang w:val="fi-FI"/>
        </w:rPr>
      </w:pPr>
    </w:p>
    <w:p w:rsidR="00D46D23" w:rsidRDefault="00D46D23" w:rsidP="001F15B2">
      <w:pPr>
        <w:pStyle w:val="Body"/>
        <w:spacing w:before="120" w:after="240"/>
        <w:ind w:left="227" w:right="397"/>
        <w:contextualSpacing/>
        <w:mirrorIndents/>
        <w:rPr>
          <w:color w:val="000000"/>
          <w:lang w:val="fi-FI"/>
        </w:rPr>
      </w:pPr>
      <w:r>
        <w:rPr>
          <w:color w:val="000000"/>
          <w:lang w:val="fi-FI"/>
        </w:rPr>
        <w:t>Yhdistetyssä kunnassa yhdistymisavustus käytetään seuraavasti:</w:t>
      </w:r>
    </w:p>
    <w:p w:rsidR="00D46D23" w:rsidRDefault="00D46D23" w:rsidP="001F15B2">
      <w:pPr>
        <w:pStyle w:val="Body"/>
        <w:spacing w:before="120" w:after="240"/>
        <w:ind w:left="227" w:right="397"/>
        <w:contextualSpacing/>
        <w:mirrorIndents/>
        <w:rPr>
          <w:color w:val="000000"/>
          <w:lang w:val="fi-FI"/>
        </w:rPr>
      </w:pPr>
    </w:p>
    <w:p w:rsidR="00F13486" w:rsidRDefault="00D46D23" w:rsidP="00D46D23">
      <w:pPr>
        <w:pStyle w:val="Body"/>
        <w:numPr>
          <w:ilvl w:val="0"/>
          <w:numId w:val="16"/>
        </w:numPr>
        <w:spacing w:before="120" w:after="240"/>
        <w:ind w:right="397"/>
        <w:contextualSpacing/>
        <w:mirrorIndents/>
        <w:rPr>
          <w:color w:val="000000"/>
          <w:lang w:val="fi-FI"/>
        </w:rPr>
      </w:pPr>
      <w:r>
        <w:rPr>
          <w:color w:val="000000"/>
          <w:lang w:val="fi-FI"/>
        </w:rPr>
        <w:t xml:space="preserve">Toimintojen yhteensovittamisen kustannuksiin </w:t>
      </w:r>
      <w:r w:rsidR="00F13486">
        <w:rPr>
          <w:color w:val="000000"/>
          <w:lang w:val="fi-FI"/>
        </w:rPr>
        <w:t>(tietojärjestelmäkustannukset, palkkojen harmonisointi) yhteensä 200 000 €</w:t>
      </w:r>
    </w:p>
    <w:p w:rsidR="00D46D23" w:rsidRDefault="00F13486" w:rsidP="00D46D23">
      <w:pPr>
        <w:pStyle w:val="Body"/>
        <w:numPr>
          <w:ilvl w:val="0"/>
          <w:numId w:val="16"/>
        </w:numPr>
        <w:spacing w:before="120" w:after="240"/>
        <w:ind w:right="397"/>
        <w:contextualSpacing/>
        <w:mirrorIndents/>
        <w:rPr>
          <w:color w:val="000000"/>
          <w:lang w:val="fi-FI"/>
        </w:rPr>
      </w:pPr>
      <w:r>
        <w:rPr>
          <w:color w:val="000000"/>
          <w:lang w:val="fi-FI"/>
        </w:rPr>
        <w:t xml:space="preserve">Yhdistyneen kunnan kehittämishankkeeseen </w:t>
      </w:r>
      <w:r w:rsidR="00D46D23">
        <w:rPr>
          <w:color w:val="000000"/>
          <w:lang w:val="fi-FI"/>
        </w:rPr>
        <w:t>(digitalisointi, sähköisten palvelujen kehittäminen</w:t>
      </w:r>
      <w:r>
        <w:rPr>
          <w:color w:val="000000"/>
          <w:lang w:val="fi-FI"/>
        </w:rPr>
        <w:t>) yhteensä 150 000 €</w:t>
      </w:r>
    </w:p>
    <w:p w:rsidR="00F13486" w:rsidRDefault="00F13486" w:rsidP="00D46D23">
      <w:pPr>
        <w:pStyle w:val="Body"/>
        <w:numPr>
          <w:ilvl w:val="0"/>
          <w:numId w:val="16"/>
        </w:numPr>
        <w:spacing w:before="120" w:after="240"/>
        <w:ind w:right="397"/>
        <w:contextualSpacing/>
        <w:mirrorIndents/>
        <w:rPr>
          <w:color w:val="000000"/>
          <w:lang w:val="fi-FI"/>
        </w:rPr>
      </w:pPr>
      <w:r>
        <w:rPr>
          <w:color w:val="000000"/>
          <w:lang w:val="fi-FI"/>
        </w:rPr>
        <w:t>Lapinjärven kunnanviraston muutostyöt yhteensä 100 000 e</w:t>
      </w:r>
    </w:p>
    <w:p w:rsidR="00F13486" w:rsidRDefault="00F13486" w:rsidP="00D46D23">
      <w:pPr>
        <w:pStyle w:val="Body"/>
        <w:numPr>
          <w:ilvl w:val="0"/>
          <w:numId w:val="16"/>
        </w:numPr>
        <w:spacing w:before="120" w:after="240"/>
        <w:ind w:right="397"/>
        <w:contextualSpacing/>
        <w:mirrorIndents/>
        <w:rPr>
          <w:color w:val="000000"/>
          <w:lang w:val="fi-FI"/>
        </w:rPr>
      </w:pPr>
      <w:r>
        <w:rPr>
          <w:color w:val="000000"/>
          <w:lang w:val="fi-FI"/>
        </w:rPr>
        <w:t>Lapinjärven kunnanvaltuuston vuonna 2016 osoittamaan kohteeseen yhteensä 500 000 €</w:t>
      </w:r>
    </w:p>
    <w:p w:rsidR="00F13486" w:rsidRPr="001F15B2" w:rsidRDefault="00F13486" w:rsidP="00D46D23">
      <w:pPr>
        <w:pStyle w:val="Body"/>
        <w:numPr>
          <w:ilvl w:val="0"/>
          <w:numId w:val="16"/>
        </w:numPr>
        <w:spacing w:before="120" w:after="240"/>
        <w:ind w:right="397"/>
        <w:contextualSpacing/>
        <w:mirrorIndents/>
        <w:rPr>
          <w:color w:val="000000"/>
          <w:lang w:val="fi-FI"/>
        </w:rPr>
      </w:pPr>
      <w:r>
        <w:rPr>
          <w:color w:val="000000"/>
          <w:lang w:val="fi-FI"/>
        </w:rPr>
        <w:t>Loviisan kaupunginvaltuuston vuonna 2016 osoittamaan kohteeseen yhteensä 1 050 000 €</w:t>
      </w:r>
    </w:p>
    <w:p w:rsidR="007361BA" w:rsidRDefault="007361BA" w:rsidP="003647CF">
      <w:pPr>
        <w:pStyle w:val="Otsikko2"/>
      </w:pPr>
      <w:bookmarkStart w:id="27" w:name="_Toc402429231"/>
      <w:r>
        <w:t xml:space="preserve">7.2. </w:t>
      </w:r>
      <w:r w:rsidR="00CB0790" w:rsidRPr="00B9423A">
        <w:t>Loviisan ja Lapinjärven talouden hoito ennen yhdistymistä</w:t>
      </w:r>
      <w:bookmarkEnd w:id="27"/>
    </w:p>
    <w:p w:rsidR="00A61F6A" w:rsidRDefault="00CB0790" w:rsidP="007361BA">
      <w:pPr>
        <w:pStyle w:val="Body"/>
        <w:spacing w:before="120" w:after="240"/>
        <w:ind w:left="227" w:right="397"/>
        <w:rPr>
          <w:lang w:val="fi-FI"/>
        </w:rPr>
      </w:pPr>
      <w:r w:rsidRPr="00A2137D">
        <w:t>Yhdistyvät</w:t>
      </w:r>
      <w:r w:rsidRPr="00A2137D">
        <w:rPr>
          <w:spacing w:val="3"/>
        </w:rPr>
        <w:t xml:space="preserve"> </w:t>
      </w:r>
      <w:r w:rsidRPr="00A2137D">
        <w:t>kunnat</w:t>
      </w:r>
      <w:r w:rsidRPr="00A2137D">
        <w:rPr>
          <w:spacing w:val="3"/>
        </w:rPr>
        <w:t xml:space="preserve"> </w:t>
      </w:r>
      <w:r w:rsidRPr="00A2137D">
        <w:t>hoitavat</w:t>
      </w:r>
      <w:r w:rsidRPr="00A2137D">
        <w:rPr>
          <w:spacing w:val="3"/>
        </w:rPr>
        <w:t xml:space="preserve"> </w:t>
      </w:r>
      <w:r w:rsidRPr="00A2137D">
        <w:t>talouttaan</w:t>
      </w:r>
      <w:r w:rsidRPr="00A2137D">
        <w:rPr>
          <w:spacing w:val="3"/>
        </w:rPr>
        <w:t xml:space="preserve"> </w:t>
      </w:r>
      <w:r w:rsidRPr="00A2137D">
        <w:t>vastuullisesti.</w:t>
      </w:r>
      <w:r w:rsidRPr="00A2137D">
        <w:rPr>
          <w:spacing w:val="3"/>
        </w:rPr>
        <w:t xml:space="preserve"> </w:t>
      </w:r>
      <w:r w:rsidRPr="001F15B2">
        <w:rPr>
          <w:lang w:val="fi-FI"/>
        </w:rPr>
        <w:t>Toiminnassaan</w:t>
      </w:r>
      <w:r w:rsidRPr="001F15B2">
        <w:rPr>
          <w:spacing w:val="3"/>
          <w:lang w:val="fi-FI"/>
        </w:rPr>
        <w:t xml:space="preserve"> </w:t>
      </w:r>
      <w:r w:rsidRPr="001F15B2">
        <w:rPr>
          <w:lang w:val="fi-FI"/>
        </w:rPr>
        <w:t>ne</w:t>
      </w:r>
      <w:r w:rsidRPr="001F15B2">
        <w:rPr>
          <w:spacing w:val="1"/>
          <w:lang w:val="fi-FI"/>
        </w:rPr>
        <w:t xml:space="preserve"> </w:t>
      </w:r>
      <w:r w:rsidRPr="001F15B2">
        <w:rPr>
          <w:lang w:val="fi-FI"/>
        </w:rPr>
        <w:t>noudattavat</w:t>
      </w:r>
      <w:r w:rsidRPr="001F15B2">
        <w:rPr>
          <w:spacing w:val="3"/>
          <w:lang w:val="fi-FI"/>
        </w:rPr>
        <w:t xml:space="preserve"> </w:t>
      </w:r>
      <w:r w:rsidRPr="001F15B2">
        <w:rPr>
          <w:lang w:val="fi-FI"/>
        </w:rPr>
        <w:t>kuntarakennelain</w:t>
      </w:r>
      <w:r w:rsidRPr="001F15B2">
        <w:rPr>
          <w:spacing w:val="3"/>
          <w:lang w:val="fi-FI"/>
        </w:rPr>
        <w:t xml:space="preserve"> </w:t>
      </w:r>
      <w:r w:rsidRPr="001F15B2">
        <w:rPr>
          <w:lang w:val="fi-FI"/>
        </w:rPr>
        <w:t>31</w:t>
      </w:r>
      <w:r w:rsidR="001F15B2" w:rsidRPr="001F15B2">
        <w:rPr>
          <w:lang w:val="fi-FI"/>
        </w:rPr>
        <w:t xml:space="preserve"> </w:t>
      </w:r>
      <w:r w:rsidRPr="001F15B2">
        <w:rPr>
          <w:lang w:val="fi-FI"/>
        </w:rPr>
        <w:t>§:ää, jossa</w:t>
      </w:r>
      <w:r w:rsidRPr="001F15B2">
        <w:rPr>
          <w:spacing w:val="5"/>
          <w:lang w:val="fi-FI"/>
        </w:rPr>
        <w:t xml:space="preserve"> </w:t>
      </w:r>
      <w:r w:rsidRPr="001F15B2">
        <w:rPr>
          <w:lang w:val="fi-FI"/>
        </w:rPr>
        <w:t>säädetään</w:t>
      </w:r>
      <w:r w:rsidRPr="001F15B2">
        <w:rPr>
          <w:spacing w:val="5"/>
          <w:lang w:val="fi-FI"/>
        </w:rPr>
        <w:t xml:space="preserve"> </w:t>
      </w:r>
      <w:r w:rsidRPr="001F15B2">
        <w:rPr>
          <w:lang w:val="fi-FI"/>
        </w:rPr>
        <w:t>y</w:t>
      </w:r>
      <w:r w:rsidRPr="001F15B2">
        <w:rPr>
          <w:spacing w:val="-1"/>
          <w:lang w:val="fi-FI"/>
        </w:rPr>
        <w:t>h</w:t>
      </w:r>
      <w:r w:rsidRPr="001F15B2">
        <w:rPr>
          <w:lang w:val="fi-FI"/>
        </w:rPr>
        <w:t>distyvän</w:t>
      </w:r>
      <w:r w:rsidRPr="001F15B2">
        <w:rPr>
          <w:spacing w:val="4"/>
          <w:lang w:val="fi-FI"/>
        </w:rPr>
        <w:t xml:space="preserve"> </w:t>
      </w:r>
      <w:r w:rsidRPr="001F15B2">
        <w:rPr>
          <w:lang w:val="fi-FI"/>
        </w:rPr>
        <w:t>kunnan</w:t>
      </w:r>
      <w:r w:rsidRPr="001F15B2">
        <w:rPr>
          <w:spacing w:val="5"/>
          <w:lang w:val="fi-FI"/>
        </w:rPr>
        <w:t xml:space="preserve"> </w:t>
      </w:r>
      <w:r w:rsidRPr="001F15B2">
        <w:rPr>
          <w:lang w:val="fi-FI"/>
        </w:rPr>
        <w:t>viranomaisen</w:t>
      </w:r>
      <w:r w:rsidRPr="001F15B2">
        <w:rPr>
          <w:spacing w:val="4"/>
          <w:lang w:val="fi-FI"/>
        </w:rPr>
        <w:t xml:space="preserve"> </w:t>
      </w:r>
      <w:r w:rsidRPr="001F15B2">
        <w:rPr>
          <w:lang w:val="fi-FI"/>
        </w:rPr>
        <w:t>toimivallasta</w:t>
      </w:r>
      <w:r w:rsidRPr="00A2137D">
        <w:rPr>
          <w:lang w:val="fi-FI"/>
        </w:rPr>
        <w:t>.</w:t>
      </w:r>
      <w:r w:rsidRPr="00A2137D">
        <w:rPr>
          <w:spacing w:val="4"/>
          <w:lang w:val="fi-FI"/>
        </w:rPr>
        <w:t xml:space="preserve"> </w:t>
      </w:r>
      <w:r w:rsidRPr="00A2137D">
        <w:rPr>
          <w:lang w:val="fi-FI"/>
        </w:rPr>
        <w:t>Sen</w:t>
      </w:r>
      <w:r w:rsidRPr="00A2137D">
        <w:rPr>
          <w:spacing w:val="5"/>
          <w:lang w:val="fi-FI"/>
        </w:rPr>
        <w:t xml:space="preserve"> </w:t>
      </w:r>
      <w:r w:rsidRPr="00A2137D">
        <w:rPr>
          <w:lang w:val="fi-FI"/>
        </w:rPr>
        <w:t>mukaan</w:t>
      </w:r>
      <w:r w:rsidRPr="00A2137D">
        <w:rPr>
          <w:spacing w:val="5"/>
          <w:lang w:val="fi-FI"/>
        </w:rPr>
        <w:t xml:space="preserve"> </w:t>
      </w:r>
      <w:r w:rsidRPr="00A2137D">
        <w:rPr>
          <w:lang w:val="fi-FI"/>
        </w:rPr>
        <w:t>kuntien</w:t>
      </w:r>
      <w:r w:rsidRPr="00A2137D">
        <w:rPr>
          <w:spacing w:val="5"/>
          <w:lang w:val="fi-FI"/>
        </w:rPr>
        <w:t xml:space="preserve"> </w:t>
      </w:r>
      <w:r w:rsidRPr="00A2137D">
        <w:rPr>
          <w:lang w:val="fi-FI"/>
        </w:rPr>
        <w:t>yhdistymistä koskevan</w:t>
      </w:r>
      <w:r w:rsidRPr="00A2137D">
        <w:rPr>
          <w:spacing w:val="-1"/>
          <w:lang w:val="fi-FI"/>
        </w:rPr>
        <w:t xml:space="preserve"> </w:t>
      </w:r>
      <w:r w:rsidRPr="00A2137D">
        <w:rPr>
          <w:lang w:val="fi-FI"/>
        </w:rPr>
        <w:t>v</w:t>
      </w:r>
      <w:r w:rsidRPr="00A2137D">
        <w:rPr>
          <w:spacing w:val="2"/>
          <w:lang w:val="fi-FI"/>
        </w:rPr>
        <w:t>a</w:t>
      </w:r>
      <w:r w:rsidRPr="00A2137D">
        <w:rPr>
          <w:lang w:val="fi-FI"/>
        </w:rPr>
        <w:t>ltioneuvoston</w:t>
      </w:r>
      <w:r w:rsidRPr="00A2137D">
        <w:rPr>
          <w:spacing w:val="6"/>
          <w:lang w:val="fi-FI"/>
        </w:rPr>
        <w:t xml:space="preserve"> </w:t>
      </w:r>
      <w:r w:rsidRPr="00A2137D">
        <w:rPr>
          <w:lang w:val="fi-FI"/>
        </w:rPr>
        <w:t>päätöksen</w:t>
      </w:r>
      <w:r w:rsidRPr="00A2137D">
        <w:rPr>
          <w:spacing w:val="8"/>
          <w:lang w:val="fi-FI"/>
        </w:rPr>
        <w:t xml:space="preserve"> </w:t>
      </w:r>
      <w:r w:rsidRPr="00A2137D">
        <w:rPr>
          <w:lang w:val="fi-FI"/>
        </w:rPr>
        <w:t>tekemi</w:t>
      </w:r>
      <w:r w:rsidRPr="00A2137D">
        <w:rPr>
          <w:spacing w:val="-1"/>
          <w:lang w:val="fi-FI"/>
        </w:rPr>
        <w:t>s</w:t>
      </w:r>
      <w:r w:rsidRPr="00A2137D">
        <w:rPr>
          <w:spacing w:val="1"/>
          <w:lang w:val="fi-FI"/>
        </w:rPr>
        <w:t>e</w:t>
      </w:r>
      <w:r w:rsidRPr="00A2137D">
        <w:rPr>
          <w:lang w:val="fi-FI"/>
        </w:rPr>
        <w:t>n</w:t>
      </w:r>
      <w:r w:rsidRPr="00A2137D">
        <w:rPr>
          <w:spacing w:val="-1"/>
          <w:lang w:val="fi-FI"/>
        </w:rPr>
        <w:t xml:space="preserve"> </w:t>
      </w:r>
      <w:r w:rsidRPr="00A2137D">
        <w:rPr>
          <w:lang w:val="fi-FI"/>
        </w:rPr>
        <w:t>jälkeen yhdistyvän</w:t>
      </w:r>
      <w:r w:rsidRPr="00A2137D">
        <w:rPr>
          <w:spacing w:val="8"/>
          <w:lang w:val="fi-FI"/>
        </w:rPr>
        <w:t xml:space="preserve"> </w:t>
      </w:r>
      <w:r w:rsidRPr="00A2137D">
        <w:rPr>
          <w:lang w:val="fi-FI"/>
        </w:rPr>
        <w:t>kunnan</w:t>
      </w:r>
      <w:r w:rsidRPr="00A2137D">
        <w:rPr>
          <w:spacing w:val="8"/>
          <w:lang w:val="fi-FI"/>
        </w:rPr>
        <w:t xml:space="preserve"> </w:t>
      </w:r>
      <w:r w:rsidRPr="00A2137D">
        <w:rPr>
          <w:lang w:val="fi-FI"/>
        </w:rPr>
        <w:t>viranomainen</w:t>
      </w:r>
      <w:r w:rsidRPr="00A2137D">
        <w:rPr>
          <w:spacing w:val="8"/>
          <w:lang w:val="fi-FI"/>
        </w:rPr>
        <w:t xml:space="preserve"> </w:t>
      </w:r>
      <w:r w:rsidRPr="00A2137D">
        <w:rPr>
          <w:spacing w:val="1"/>
          <w:lang w:val="fi-FI"/>
        </w:rPr>
        <w:t>e</w:t>
      </w:r>
      <w:r w:rsidRPr="00A2137D">
        <w:rPr>
          <w:lang w:val="fi-FI"/>
        </w:rPr>
        <w:t>i</w:t>
      </w:r>
      <w:r w:rsidRPr="00A2137D">
        <w:rPr>
          <w:spacing w:val="8"/>
          <w:lang w:val="fi-FI"/>
        </w:rPr>
        <w:t xml:space="preserve"> </w:t>
      </w:r>
      <w:r w:rsidRPr="00A2137D">
        <w:rPr>
          <w:lang w:val="fi-FI"/>
        </w:rPr>
        <w:t>saa</w:t>
      </w:r>
      <w:r w:rsidRPr="00A2137D">
        <w:rPr>
          <w:spacing w:val="8"/>
          <w:lang w:val="fi-FI"/>
        </w:rPr>
        <w:t xml:space="preserve"> </w:t>
      </w:r>
      <w:r w:rsidRPr="00A2137D">
        <w:rPr>
          <w:lang w:val="fi-FI"/>
        </w:rPr>
        <w:t>päättää asioista,</w:t>
      </w:r>
      <w:r w:rsidRPr="00A2137D">
        <w:rPr>
          <w:spacing w:val="11"/>
          <w:lang w:val="fi-FI"/>
        </w:rPr>
        <w:t xml:space="preserve"> </w:t>
      </w:r>
      <w:r w:rsidRPr="00A2137D">
        <w:rPr>
          <w:lang w:val="fi-FI"/>
        </w:rPr>
        <w:t>joilla</w:t>
      </w:r>
      <w:r w:rsidRPr="00A2137D">
        <w:rPr>
          <w:spacing w:val="11"/>
          <w:lang w:val="fi-FI"/>
        </w:rPr>
        <w:t xml:space="preserve"> </w:t>
      </w:r>
      <w:r w:rsidRPr="00A2137D">
        <w:rPr>
          <w:lang w:val="fi-FI"/>
        </w:rPr>
        <w:t>olisi</w:t>
      </w:r>
      <w:r w:rsidRPr="00A2137D">
        <w:rPr>
          <w:spacing w:val="11"/>
          <w:lang w:val="fi-FI"/>
        </w:rPr>
        <w:t xml:space="preserve"> </w:t>
      </w:r>
      <w:r w:rsidRPr="00A2137D">
        <w:rPr>
          <w:lang w:val="fi-FI"/>
        </w:rPr>
        <w:t xml:space="preserve">merkittäviä </w:t>
      </w:r>
      <w:r w:rsidRPr="00A2137D">
        <w:rPr>
          <w:spacing w:val="-1"/>
          <w:lang w:val="fi-FI"/>
        </w:rPr>
        <w:t>u</w:t>
      </w:r>
      <w:r w:rsidRPr="00A2137D">
        <w:rPr>
          <w:lang w:val="fi-FI"/>
        </w:rPr>
        <w:t>utta</w:t>
      </w:r>
      <w:r w:rsidRPr="00A2137D">
        <w:rPr>
          <w:spacing w:val="9"/>
          <w:lang w:val="fi-FI"/>
        </w:rPr>
        <w:t xml:space="preserve"> </w:t>
      </w:r>
      <w:r w:rsidRPr="00A2137D">
        <w:rPr>
          <w:lang w:val="fi-FI"/>
        </w:rPr>
        <w:t>kaupunkia</w:t>
      </w:r>
      <w:r w:rsidRPr="00A2137D">
        <w:rPr>
          <w:spacing w:val="12"/>
          <w:lang w:val="fi-FI"/>
        </w:rPr>
        <w:t xml:space="preserve"> </w:t>
      </w:r>
      <w:r w:rsidRPr="00A2137D">
        <w:rPr>
          <w:lang w:val="fi-FI"/>
        </w:rPr>
        <w:t>sitovia</w:t>
      </w:r>
      <w:r w:rsidRPr="00A2137D">
        <w:rPr>
          <w:spacing w:val="12"/>
          <w:lang w:val="fi-FI"/>
        </w:rPr>
        <w:t xml:space="preserve"> </w:t>
      </w:r>
      <w:r w:rsidRPr="00A2137D">
        <w:rPr>
          <w:lang w:val="fi-FI"/>
        </w:rPr>
        <w:t>vaikutuksia</w:t>
      </w:r>
      <w:r w:rsidRPr="00A2137D">
        <w:rPr>
          <w:spacing w:val="12"/>
          <w:lang w:val="fi-FI"/>
        </w:rPr>
        <w:t xml:space="preserve"> </w:t>
      </w:r>
      <w:r w:rsidRPr="00A2137D">
        <w:rPr>
          <w:lang w:val="fi-FI"/>
        </w:rPr>
        <w:t>ja</w:t>
      </w:r>
      <w:r w:rsidRPr="00A2137D">
        <w:rPr>
          <w:spacing w:val="12"/>
          <w:lang w:val="fi-FI"/>
        </w:rPr>
        <w:t xml:space="preserve"> </w:t>
      </w:r>
      <w:r w:rsidRPr="00A2137D">
        <w:rPr>
          <w:lang w:val="fi-FI"/>
        </w:rPr>
        <w:t>joista</w:t>
      </w:r>
      <w:r w:rsidRPr="00A2137D">
        <w:rPr>
          <w:spacing w:val="11"/>
          <w:lang w:val="fi-FI"/>
        </w:rPr>
        <w:t xml:space="preserve"> </w:t>
      </w:r>
      <w:r w:rsidRPr="00A2137D">
        <w:rPr>
          <w:lang w:val="fi-FI"/>
        </w:rPr>
        <w:t>päättämi</w:t>
      </w:r>
      <w:r w:rsidRPr="00A2137D">
        <w:rPr>
          <w:spacing w:val="-2"/>
          <w:lang w:val="fi-FI"/>
        </w:rPr>
        <w:t>n</w:t>
      </w:r>
      <w:r w:rsidRPr="00A2137D">
        <w:rPr>
          <w:spacing w:val="1"/>
          <w:lang w:val="fi-FI"/>
        </w:rPr>
        <w:t>e</w:t>
      </w:r>
      <w:r w:rsidRPr="00A2137D">
        <w:rPr>
          <w:lang w:val="fi-FI"/>
        </w:rPr>
        <w:t>n</w:t>
      </w:r>
      <w:r w:rsidRPr="00A2137D">
        <w:rPr>
          <w:spacing w:val="10"/>
          <w:lang w:val="fi-FI"/>
        </w:rPr>
        <w:t xml:space="preserve"> </w:t>
      </w:r>
      <w:r w:rsidRPr="00A2137D">
        <w:rPr>
          <w:lang w:val="fi-FI"/>
        </w:rPr>
        <w:t>olisi yhdistymis</w:t>
      </w:r>
      <w:r w:rsidRPr="00A2137D">
        <w:rPr>
          <w:spacing w:val="-2"/>
          <w:lang w:val="fi-FI"/>
        </w:rPr>
        <w:t>s</w:t>
      </w:r>
      <w:r w:rsidRPr="00A2137D">
        <w:rPr>
          <w:spacing w:val="-1"/>
          <w:lang w:val="fi-FI"/>
        </w:rPr>
        <w:t>o</w:t>
      </w:r>
      <w:r w:rsidRPr="00A2137D">
        <w:rPr>
          <w:lang w:val="fi-FI"/>
        </w:rPr>
        <w:t>pimuksen tarkoituksen</w:t>
      </w:r>
      <w:r w:rsidRPr="00A2137D">
        <w:rPr>
          <w:spacing w:val="-1"/>
          <w:lang w:val="fi-FI"/>
        </w:rPr>
        <w:t xml:space="preserve"> </w:t>
      </w:r>
      <w:r w:rsidRPr="00A2137D">
        <w:rPr>
          <w:lang w:val="fi-FI"/>
        </w:rPr>
        <w:t>vastaista.</w:t>
      </w:r>
    </w:p>
    <w:p w:rsidR="00A61F6A" w:rsidRPr="008B7BC5" w:rsidRDefault="00CB0790" w:rsidP="00FE56DE">
      <w:pPr>
        <w:pStyle w:val="Body"/>
        <w:spacing w:before="120" w:after="240"/>
        <w:ind w:left="227" w:right="397"/>
        <w:contextualSpacing/>
        <w:rPr>
          <w:lang w:val="fi-FI"/>
        </w:rPr>
      </w:pPr>
      <w:r w:rsidRPr="008B7BC5">
        <w:rPr>
          <w:lang w:val="fi-FI"/>
        </w:rPr>
        <w:t>Tällä</w:t>
      </w:r>
      <w:r w:rsidRPr="008B7BC5">
        <w:rPr>
          <w:spacing w:val="3"/>
          <w:lang w:val="fi-FI"/>
        </w:rPr>
        <w:t xml:space="preserve"> </w:t>
      </w:r>
      <w:r w:rsidRPr="008B7BC5">
        <w:rPr>
          <w:lang w:val="fi-FI"/>
        </w:rPr>
        <w:t>yhdistymissopimuksella</w:t>
      </w:r>
      <w:r w:rsidRPr="008B7BC5">
        <w:rPr>
          <w:spacing w:val="3"/>
          <w:lang w:val="fi-FI"/>
        </w:rPr>
        <w:t xml:space="preserve"> </w:t>
      </w:r>
      <w:r w:rsidRPr="008B7BC5">
        <w:rPr>
          <w:lang w:val="fi-FI"/>
        </w:rPr>
        <w:t>sovitaan</w:t>
      </w:r>
      <w:r w:rsidRPr="008B7BC5">
        <w:rPr>
          <w:spacing w:val="3"/>
          <w:lang w:val="fi-FI"/>
        </w:rPr>
        <w:t xml:space="preserve"> </w:t>
      </w:r>
      <w:r w:rsidRPr="008B7BC5">
        <w:rPr>
          <w:lang w:val="fi-FI"/>
        </w:rPr>
        <w:t>lisäksi,</w:t>
      </w:r>
      <w:r w:rsidRPr="008B7BC5">
        <w:rPr>
          <w:spacing w:val="3"/>
          <w:lang w:val="fi-FI"/>
        </w:rPr>
        <w:t xml:space="preserve"> </w:t>
      </w:r>
      <w:r w:rsidRPr="008B7BC5">
        <w:rPr>
          <w:lang w:val="fi-FI"/>
        </w:rPr>
        <w:t>et</w:t>
      </w:r>
      <w:r w:rsidRPr="008B7BC5">
        <w:rPr>
          <w:spacing w:val="-1"/>
          <w:lang w:val="fi-FI"/>
        </w:rPr>
        <w:t>t</w:t>
      </w:r>
      <w:r w:rsidRPr="008B7BC5">
        <w:rPr>
          <w:lang w:val="fi-FI"/>
        </w:rPr>
        <w:t>ä 31</w:t>
      </w:r>
      <w:r w:rsidRPr="008B7BC5">
        <w:rPr>
          <w:spacing w:val="1"/>
          <w:lang w:val="fi-FI"/>
        </w:rPr>
        <w:t xml:space="preserve"> §:</w:t>
      </w:r>
      <w:r w:rsidRPr="008B7BC5">
        <w:rPr>
          <w:lang w:val="fi-FI"/>
        </w:rPr>
        <w:t>n</w:t>
      </w:r>
      <w:r w:rsidRPr="008B7BC5">
        <w:rPr>
          <w:spacing w:val="3"/>
          <w:lang w:val="fi-FI"/>
        </w:rPr>
        <w:t xml:space="preserve"> </w:t>
      </w:r>
      <w:r w:rsidRPr="008B7BC5">
        <w:rPr>
          <w:lang w:val="fi-FI"/>
        </w:rPr>
        <w:t>ra</w:t>
      </w:r>
      <w:r w:rsidRPr="008B7BC5">
        <w:rPr>
          <w:spacing w:val="-1"/>
          <w:lang w:val="fi-FI"/>
        </w:rPr>
        <w:t>jo</w:t>
      </w:r>
      <w:r w:rsidRPr="008B7BC5">
        <w:rPr>
          <w:lang w:val="fi-FI"/>
        </w:rPr>
        <w:t>itusta noudatetaan</w:t>
      </w:r>
      <w:r w:rsidRPr="008B7BC5">
        <w:rPr>
          <w:spacing w:val="3"/>
          <w:lang w:val="fi-FI"/>
        </w:rPr>
        <w:t xml:space="preserve"> </w:t>
      </w:r>
      <w:r w:rsidRPr="008B7BC5">
        <w:rPr>
          <w:spacing w:val="-1"/>
          <w:lang w:val="fi-FI"/>
        </w:rPr>
        <w:t>m</w:t>
      </w:r>
      <w:r w:rsidRPr="008B7BC5">
        <w:rPr>
          <w:spacing w:val="1"/>
          <w:lang w:val="fi-FI"/>
        </w:rPr>
        <w:t>y</w:t>
      </w:r>
      <w:r w:rsidRPr="008B7BC5">
        <w:rPr>
          <w:spacing w:val="-1"/>
          <w:lang w:val="fi-FI"/>
        </w:rPr>
        <w:t>ö</w:t>
      </w:r>
      <w:r w:rsidRPr="008B7BC5">
        <w:rPr>
          <w:lang w:val="fi-FI"/>
        </w:rPr>
        <w:t>s niinä</w:t>
      </w:r>
      <w:r w:rsidRPr="008B7BC5">
        <w:rPr>
          <w:spacing w:val="3"/>
          <w:lang w:val="fi-FI"/>
        </w:rPr>
        <w:t xml:space="preserve"> </w:t>
      </w:r>
      <w:r w:rsidRPr="008B7BC5">
        <w:rPr>
          <w:lang w:val="fi-FI"/>
        </w:rPr>
        <w:t>kuukausina, jolloin</w:t>
      </w:r>
      <w:r w:rsidRPr="008B7BC5">
        <w:rPr>
          <w:spacing w:val="17"/>
          <w:lang w:val="fi-FI"/>
        </w:rPr>
        <w:t xml:space="preserve"> </w:t>
      </w:r>
      <w:r w:rsidRPr="008B7BC5">
        <w:rPr>
          <w:lang w:val="fi-FI"/>
        </w:rPr>
        <w:t>kunt</w:t>
      </w:r>
      <w:r w:rsidRPr="008B7BC5">
        <w:rPr>
          <w:spacing w:val="1"/>
          <w:lang w:val="fi-FI"/>
        </w:rPr>
        <w:t>ie</w:t>
      </w:r>
      <w:r w:rsidRPr="008B7BC5">
        <w:rPr>
          <w:lang w:val="fi-FI"/>
        </w:rPr>
        <w:t>n</w:t>
      </w:r>
      <w:r w:rsidRPr="008B7BC5">
        <w:rPr>
          <w:spacing w:val="16"/>
          <w:lang w:val="fi-FI"/>
        </w:rPr>
        <w:t xml:space="preserve"> </w:t>
      </w:r>
      <w:r w:rsidRPr="008B7BC5">
        <w:rPr>
          <w:lang w:val="fi-FI"/>
        </w:rPr>
        <w:t>valtuustot</w:t>
      </w:r>
      <w:r w:rsidRPr="008B7BC5">
        <w:rPr>
          <w:spacing w:val="17"/>
          <w:lang w:val="fi-FI"/>
        </w:rPr>
        <w:t xml:space="preserve"> </w:t>
      </w:r>
      <w:r w:rsidRPr="008B7BC5">
        <w:rPr>
          <w:lang w:val="fi-FI"/>
        </w:rPr>
        <w:t>ovat</w:t>
      </w:r>
      <w:r w:rsidRPr="008B7BC5">
        <w:rPr>
          <w:spacing w:val="13"/>
          <w:lang w:val="fi-FI"/>
        </w:rPr>
        <w:t xml:space="preserve"> </w:t>
      </w:r>
      <w:r w:rsidRPr="008B7BC5">
        <w:rPr>
          <w:lang w:val="fi-FI"/>
        </w:rPr>
        <w:t>jo</w:t>
      </w:r>
      <w:r w:rsidRPr="008B7BC5">
        <w:rPr>
          <w:spacing w:val="17"/>
          <w:lang w:val="fi-FI"/>
        </w:rPr>
        <w:t xml:space="preserve"> </w:t>
      </w:r>
      <w:r w:rsidRPr="008B7BC5">
        <w:rPr>
          <w:lang w:val="fi-FI"/>
        </w:rPr>
        <w:t>tehneet</w:t>
      </w:r>
      <w:r w:rsidRPr="008B7BC5">
        <w:rPr>
          <w:spacing w:val="8"/>
          <w:lang w:val="fi-FI"/>
        </w:rPr>
        <w:t xml:space="preserve"> </w:t>
      </w:r>
      <w:r w:rsidRPr="008B7BC5">
        <w:rPr>
          <w:lang w:val="fi-FI"/>
        </w:rPr>
        <w:t>yhd</w:t>
      </w:r>
      <w:r w:rsidRPr="008B7BC5">
        <w:rPr>
          <w:spacing w:val="-1"/>
          <w:lang w:val="fi-FI"/>
        </w:rPr>
        <w:t>i</w:t>
      </w:r>
      <w:r w:rsidRPr="008B7BC5">
        <w:rPr>
          <w:lang w:val="fi-FI"/>
        </w:rPr>
        <w:t>stymisesity</w:t>
      </w:r>
      <w:r w:rsidRPr="008B7BC5">
        <w:rPr>
          <w:spacing w:val="-1"/>
          <w:lang w:val="fi-FI"/>
        </w:rPr>
        <w:t>k</w:t>
      </w:r>
      <w:r w:rsidRPr="008B7BC5">
        <w:rPr>
          <w:lang w:val="fi-FI"/>
        </w:rPr>
        <w:t>sestä päätökset,</w:t>
      </w:r>
      <w:r w:rsidRPr="008B7BC5">
        <w:rPr>
          <w:spacing w:val="8"/>
          <w:lang w:val="fi-FI"/>
        </w:rPr>
        <w:t xml:space="preserve"> </w:t>
      </w:r>
      <w:r w:rsidRPr="008B7BC5">
        <w:rPr>
          <w:lang w:val="fi-FI"/>
        </w:rPr>
        <w:t>mutta</w:t>
      </w:r>
      <w:r w:rsidRPr="008B7BC5">
        <w:rPr>
          <w:spacing w:val="16"/>
          <w:lang w:val="fi-FI"/>
        </w:rPr>
        <w:t xml:space="preserve"> </w:t>
      </w:r>
      <w:r w:rsidRPr="008B7BC5">
        <w:rPr>
          <w:lang w:val="fi-FI"/>
        </w:rPr>
        <w:t>valtioneuvosto</w:t>
      </w:r>
      <w:r w:rsidRPr="008B7BC5">
        <w:rPr>
          <w:spacing w:val="17"/>
          <w:lang w:val="fi-FI"/>
        </w:rPr>
        <w:t xml:space="preserve"> </w:t>
      </w:r>
      <w:r w:rsidRPr="008B7BC5">
        <w:rPr>
          <w:spacing w:val="1"/>
          <w:lang w:val="fi-FI"/>
        </w:rPr>
        <w:t>e</w:t>
      </w:r>
      <w:r w:rsidRPr="008B7BC5">
        <w:rPr>
          <w:lang w:val="fi-FI"/>
        </w:rPr>
        <w:t>i</w:t>
      </w:r>
      <w:r w:rsidRPr="008B7BC5">
        <w:rPr>
          <w:spacing w:val="17"/>
          <w:lang w:val="fi-FI"/>
        </w:rPr>
        <w:t xml:space="preserve"> </w:t>
      </w:r>
      <w:r w:rsidRPr="008B7BC5">
        <w:rPr>
          <w:lang w:val="fi-FI"/>
        </w:rPr>
        <w:t>ole omaa päätöstään vielä antanut.</w:t>
      </w:r>
    </w:p>
    <w:p w:rsidR="007361BA" w:rsidRPr="008B7BC5" w:rsidRDefault="007361BA" w:rsidP="00FE56DE">
      <w:pPr>
        <w:pStyle w:val="Body"/>
        <w:spacing w:before="120" w:after="240"/>
        <w:ind w:left="227" w:right="397"/>
        <w:contextualSpacing/>
        <w:rPr>
          <w:lang w:val="fi-FI"/>
        </w:rPr>
      </w:pPr>
    </w:p>
    <w:p w:rsidR="00A61F6A" w:rsidRPr="008B7BC5" w:rsidRDefault="00CB0790" w:rsidP="00FE56DE">
      <w:pPr>
        <w:pStyle w:val="Body"/>
        <w:spacing w:before="120" w:after="240"/>
        <w:ind w:left="227" w:right="397"/>
        <w:contextualSpacing/>
        <w:rPr>
          <w:lang w:val="fi-FI"/>
        </w:rPr>
      </w:pPr>
      <w:r w:rsidRPr="008B7BC5">
        <w:rPr>
          <w:lang w:val="fi-FI"/>
        </w:rPr>
        <w:t>Mikäli vuosien 2015</w:t>
      </w:r>
      <w:r w:rsidRPr="008B7BC5">
        <w:rPr>
          <w:spacing w:val="8"/>
          <w:lang w:val="fi-FI"/>
        </w:rPr>
        <w:t xml:space="preserve"> </w:t>
      </w:r>
      <w:r w:rsidRPr="008B7BC5">
        <w:rPr>
          <w:rFonts w:cs="Calibri"/>
          <w:lang w:val="fi-FI"/>
        </w:rPr>
        <w:t xml:space="preserve">‐ </w:t>
      </w:r>
      <w:r w:rsidRPr="008B7BC5">
        <w:rPr>
          <w:lang w:val="fi-FI"/>
        </w:rPr>
        <w:t>2016</w:t>
      </w:r>
      <w:r w:rsidRPr="008B7BC5">
        <w:rPr>
          <w:spacing w:val="8"/>
          <w:lang w:val="fi-FI"/>
        </w:rPr>
        <w:t xml:space="preserve"> </w:t>
      </w:r>
      <w:r w:rsidRPr="008B7BC5">
        <w:rPr>
          <w:lang w:val="fi-FI"/>
        </w:rPr>
        <w:t>aikana kunnissa tulee</w:t>
      </w:r>
      <w:r w:rsidRPr="008B7BC5">
        <w:rPr>
          <w:spacing w:val="8"/>
          <w:lang w:val="fi-FI"/>
        </w:rPr>
        <w:t xml:space="preserve"> </w:t>
      </w:r>
      <w:r w:rsidRPr="008B7BC5">
        <w:rPr>
          <w:lang w:val="fi-FI"/>
        </w:rPr>
        <w:t>talousarvion</w:t>
      </w:r>
      <w:r w:rsidRPr="008B7BC5">
        <w:rPr>
          <w:spacing w:val="14"/>
          <w:lang w:val="fi-FI"/>
        </w:rPr>
        <w:t xml:space="preserve"> </w:t>
      </w:r>
      <w:r w:rsidRPr="008B7BC5">
        <w:rPr>
          <w:lang w:val="fi-FI"/>
        </w:rPr>
        <w:t>poikkeamia, as</w:t>
      </w:r>
      <w:r w:rsidRPr="008B7BC5">
        <w:rPr>
          <w:spacing w:val="-1"/>
          <w:lang w:val="fi-FI"/>
        </w:rPr>
        <w:t>i</w:t>
      </w:r>
      <w:r w:rsidRPr="008B7BC5">
        <w:rPr>
          <w:lang w:val="fi-FI"/>
        </w:rPr>
        <w:t>a</w:t>
      </w:r>
      <w:r w:rsidRPr="008B7BC5">
        <w:rPr>
          <w:spacing w:val="14"/>
          <w:lang w:val="fi-FI"/>
        </w:rPr>
        <w:t xml:space="preserve"> </w:t>
      </w:r>
      <w:r w:rsidRPr="008B7BC5">
        <w:rPr>
          <w:spacing w:val="-1"/>
          <w:lang w:val="fi-FI"/>
        </w:rPr>
        <w:t>o</w:t>
      </w:r>
      <w:r w:rsidRPr="008B7BC5">
        <w:rPr>
          <w:lang w:val="fi-FI"/>
        </w:rPr>
        <w:t>n</w:t>
      </w:r>
      <w:r w:rsidRPr="008B7BC5">
        <w:rPr>
          <w:spacing w:val="14"/>
          <w:lang w:val="fi-FI"/>
        </w:rPr>
        <w:t xml:space="preserve"> </w:t>
      </w:r>
      <w:r w:rsidRPr="008B7BC5">
        <w:rPr>
          <w:lang w:val="fi-FI"/>
        </w:rPr>
        <w:t>käsiteltävä</w:t>
      </w:r>
      <w:r w:rsidRPr="008B7BC5">
        <w:rPr>
          <w:spacing w:val="4"/>
          <w:lang w:val="fi-FI"/>
        </w:rPr>
        <w:t xml:space="preserve"> </w:t>
      </w:r>
      <w:r w:rsidRPr="008B7BC5">
        <w:rPr>
          <w:lang w:val="fi-FI"/>
        </w:rPr>
        <w:t>ja hyväksyttä</w:t>
      </w:r>
      <w:r w:rsidRPr="008B7BC5">
        <w:rPr>
          <w:spacing w:val="-1"/>
          <w:lang w:val="fi-FI"/>
        </w:rPr>
        <w:t>v</w:t>
      </w:r>
      <w:r w:rsidRPr="008B7BC5">
        <w:rPr>
          <w:lang w:val="fi-FI"/>
        </w:rPr>
        <w:t>ä</w:t>
      </w:r>
      <w:r w:rsidRPr="008B7BC5">
        <w:rPr>
          <w:spacing w:val="-12"/>
          <w:lang w:val="fi-FI"/>
        </w:rPr>
        <w:t xml:space="preserve"> </w:t>
      </w:r>
      <w:r w:rsidRPr="008B7BC5">
        <w:rPr>
          <w:lang w:val="fi-FI"/>
        </w:rPr>
        <w:t>yhdistymi</w:t>
      </w:r>
      <w:r w:rsidRPr="008B7BC5">
        <w:rPr>
          <w:spacing w:val="-2"/>
          <w:lang w:val="fi-FI"/>
        </w:rPr>
        <w:t>s</w:t>
      </w:r>
      <w:r w:rsidRPr="008B7BC5">
        <w:rPr>
          <w:lang w:val="fi-FI"/>
        </w:rPr>
        <w:t>hallituksessa. Talousarv</w:t>
      </w:r>
      <w:r w:rsidRPr="008B7BC5">
        <w:rPr>
          <w:spacing w:val="1"/>
          <w:lang w:val="fi-FI"/>
        </w:rPr>
        <w:t>i</w:t>
      </w:r>
      <w:r w:rsidRPr="008B7BC5">
        <w:rPr>
          <w:lang w:val="fi-FI"/>
        </w:rPr>
        <w:t>on</w:t>
      </w:r>
      <w:r w:rsidRPr="008B7BC5">
        <w:rPr>
          <w:spacing w:val="1"/>
          <w:lang w:val="fi-FI"/>
        </w:rPr>
        <w:t xml:space="preserve"> </w:t>
      </w:r>
      <w:r w:rsidRPr="008B7BC5">
        <w:rPr>
          <w:lang w:val="fi-FI"/>
        </w:rPr>
        <w:t>laadintaa vuodelle 2016</w:t>
      </w:r>
      <w:r w:rsidRPr="008B7BC5">
        <w:rPr>
          <w:spacing w:val="-5"/>
          <w:lang w:val="fi-FI"/>
        </w:rPr>
        <w:t xml:space="preserve"> </w:t>
      </w:r>
      <w:r w:rsidRPr="008B7BC5">
        <w:rPr>
          <w:lang w:val="fi-FI"/>
        </w:rPr>
        <w:t>ohjaa yhdistymishallitus.</w:t>
      </w:r>
    </w:p>
    <w:p w:rsidR="00A61F6A" w:rsidRPr="00B9423A" w:rsidRDefault="007361BA" w:rsidP="003647CF">
      <w:pPr>
        <w:pStyle w:val="Otsikko2"/>
      </w:pPr>
      <w:bookmarkStart w:id="28" w:name="_Toc402429232"/>
      <w:r>
        <w:t xml:space="preserve">7.3. </w:t>
      </w:r>
      <w:r w:rsidR="00CB0790" w:rsidRPr="00B9423A">
        <w:t>Investointien toteuttaminen</w:t>
      </w:r>
      <w:bookmarkEnd w:id="28"/>
    </w:p>
    <w:p w:rsidR="00A61F6A" w:rsidRPr="00135CE3" w:rsidRDefault="00CB0790" w:rsidP="00FE56DE">
      <w:pPr>
        <w:pStyle w:val="Body"/>
        <w:tabs>
          <w:tab w:val="left" w:pos="2500"/>
          <w:tab w:val="left" w:pos="3560"/>
          <w:tab w:val="left" w:pos="4540"/>
          <w:tab w:val="left" w:pos="5920"/>
          <w:tab w:val="left" w:pos="6940"/>
          <w:tab w:val="left" w:pos="8560"/>
          <w:tab w:val="left" w:pos="9100"/>
        </w:tabs>
        <w:spacing w:before="120" w:after="240"/>
        <w:ind w:left="227" w:right="397"/>
        <w:contextualSpacing/>
        <w:rPr>
          <w:lang w:val="fi-FI"/>
        </w:rPr>
      </w:pPr>
      <w:r w:rsidRPr="00135CE3">
        <w:rPr>
          <w:lang w:val="fi-FI"/>
        </w:rPr>
        <w:t>Ku</w:t>
      </w:r>
      <w:r w:rsidR="007361BA" w:rsidRPr="00135CE3">
        <w:rPr>
          <w:lang w:val="fi-FI"/>
        </w:rPr>
        <w:t xml:space="preserve">ntaliitospäätöksen jälkeen </w:t>
      </w:r>
      <w:r w:rsidRPr="00135CE3">
        <w:rPr>
          <w:lang w:val="fi-FI"/>
        </w:rPr>
        <w:t>yhdi</w:t>
      </w:r>
      <w:r w:rsidR="001F15B2" w:rsidRPr="00135CE3">
        <w:rPr>
          <w:lang w:val="fi-FI"/>
        </w:rPr>
        <w:t>styvän</w:t>
      </w:r>
      <w:r w:rsidRPr="00135CE3">
        <w:rPr>
          <w:lang w:val="fi-FI"/>
        </w:rPr>
        <w:t xml:space="preserve"> </w:t>
      </w:r>
      <w:r w:rsidR="00135CE3">
        <w:rPr>
          <w:lang w:val="fi-FI"/>
        </w:rPr>
        <w:t>kunnan</w:t>
      </w:r>
      <w:r w:rsidR="007361BA" w:rsidRPr="00135CE3">
        <w:rPr>
          <w:lang w:val="fi-FI"/>
        </w:rPr>
        <w:t xml:space="preserve"> </w:t>
      </w:r>
      <w:r w:rsidRPr="00135CE3">
        <w:rPr>
          <w:lang w:val="fi-FI"/>
        </w:rPr>
        <w:t>alueen</w:t>
      </w:r>
      <w:r w:rsidR="007361BA" w:rsidRPr="00135CE3">
        <w:rPr>
          <w:lang w:val="fi-FI"/>
        </w:rPr>
        <w:t xml:space="preserve"> </w:t>
      </w:r>
      <w:r w:rsidRPr="00135CE3">
        <w:rPr>
          <w:lang w:val="fi-FI"/>
        </w:rPr>
        <w:t>investointien</w:t>
      </w:r>
      <w:r w:rsidR="007361BA" w:rsidRPr="00135CE3">
        <w:rPr>
          <w:lang w:val="fi-FI"/>
        </w:rPr>
        <w:t xml:space="preserve"> ja </w:t>
      </w:r>
      <w:r w:rsidRPr="00135CE3">
        <w:rPr>
          <w:lang w:val="fi-FI"/>
        </w:rPr>
        <w:t>resursoinnin kokonaissuunnittelusta ja toteutuksesta</w:t>
      </w:r>
      <w:r w:rsidRPr="00135CE3">
        <w:rPr>
          <w:spacing w:val="-13"/>
          <w:lang w:val="fi-FI"/>
        </w:rPr>
        <w:t xml:space="preserve"> </w:t>
      </w:r>
      <w:r w:rsidRPr="00135CE3">
        <w:rPr>
          <w:lang w:val="fi-FI"/>
        </w:rPr>
        <w:t>vastaa</w:t>
      </w:r>
      <w:r w:rsidRPr="00135CE3">
        <w:rPr>
          <w:spacing w:val="-6"/>
          <w:lang w:val="fi-FI"/>
        </w:rPr>
        <w:t xml:space="preserve"> </w:t>
      </w:r>
      <w:r w:rsidRPr="00135CE3">
        <w:rPr>
          <w:lang w:val="fi-FI"/>
        </w:rPr>
        <w:t>yhdistymis</w:t>
      </w:r>
      <w:r w:rsidRPr="00135CE3">
        <w:rPr>
          <w:spacing w:val="-2"/>
          <w:lang w:val="fi-FI"/>
        </w:rPr>
        <w:t>h</w:t>
      </w:r>
      <w:r w:rsidRPr="00135CE3">
        <w:rPr>
          <w:lang w:val="fi-FI"/>
        </w:rPr>
        <w:t>allitus.</w:t>
      </w:r>
      <w:r w:rsidR="00135CE3">
        <w:rPr>
          <w:lang w:val="fi-FI"/>
        </w:rPr>
        <w:t xml:space="preserve"> Yhdistyvät kunnat noudattavat kuitenkin investoinneissa vuoden 2014 ja taloussuunnitelman 2015-2016 otettujen investointien toteuttamista. Mikäli taloudellisesta tilanteesta johtuen investointisuunnitelmia ei voida täysimääräisesti toteuttaa, karsitaan investointeja kuntien alueell</w:t>
      </w:r>
      <w:r w:rsidR="008B7BC5">
        <w:rPr>
          <w:lang w:val="fi-FI"/>
        </w:rPr>
        <w:t>a tasapuolisesti asukaslukujen ja investointisuunnitelmien lähtötasojen muk</w:t>
      </w:r>
      <w:r w:rsidR="00FE56DE">
        <w:rPr>
          <w:lang w:val="fi-FI"/>
        </w:rPr>
        <w:t>a</w:t>
      </w:r>
      <w:r w:rsidR="008B7BC5">
        <w:rPr>
          <w:lang w:val="fi-FI"/>
        </w:rPr>
        <w:t>isesti.</w:t>
      </w:r>
    </w:p>
    <w:p w:rsidR="00A61F6A" w:rsidRPr="00A2137D" w:rsidRDefault="00CB0790" w:rsidP="007361BA">
      <w:pPr>
        <w:pStyle w:val="Otsikko1"/>
        <w:spacing w:before="120" w:after="240"/>
        <w:ind w:left="584" w:right="397" w:hanging="357"/>
      </w:pPr>
      <w:bookmarkStart w:id="29" w:name="_Toc402429233"/>
      <w:r w:rsidRPr="00A2137D">
        <w:t>YHDISTYMISESTÄ</w:t>
      </w:r>
      <w:r w:rsidRPr="00A2137D">
        <w:rPr>
          <w:spacing w:val="-17"/>
        </w:rPr>
        <w:t xml:space="preserve"> </w:t>
      </w:r>
      <w:r w:rsidRPr="00A2137D">
        <w:t>AIHEUTUVAT</w:t>
      </w:r>
      <w:r w:rsidRPr="00A2137D">
        <w:rPr>
          <w:spacing w:val="-13"/>
        </w:rPr>
        <w:t xml:space="preserve"> </w:t>
      </w:r>
      <w:r w:rsidRPr="00A2137D">
        <w:t>MUUT</w:t>
      </w:r>
      <w:r w:rsidRPr="00A2137D">
        <w:rPr>
          <w:spacing w:val="-6"/>
        </w:rPr>
        <w:t xml:space="preserve"> </w:t>
      </w:r>
      <w:r w:rsidRPr="00A2137D">
        <w:t>JÄRJESTELYT</w:t>
      </w:r>
      <w:bookmarkEnd w:id="29"/>
    </w:p>
    <w:p w:rsidR="00A61F6A" w:rsidRPr="007361BA" w:rsidRDefault="007361BA" w:rsidP="003647CF">
      <w:pPr>
        <w:pStyle w:val="Otsikko2"/>
      </w:pPr>
      <w:bookmarkStart w:id="30" w:name="_Toc402429234"/>
      <w:r w:rsidRPr="007361BA">
        <w:t>8.1</w:t>
      </w:r>
      <w:r w:rsidR="001F15B2">
        <w:t>.</w:t>
      </w:r>
      <w:r>
        <w:t xml:space="preserve"> </w:t>
      </w:r>
      <w:r w:rsidR="00CB0790" w:rsidRPr="007361BA">
        <w:t>Sopimukset</w:t>
      </w:r>
      <w:bookmarkEnd w:id="30"/>
    </w:p>
    <w:p w:rsidR="00A61F6A" w:rsidRPr="00A2137D" w:rsidRDefault="00CB0790" w:rsidP="00FE56DE">
      <w:pPr>
        <w:pStyle w:val="Body"/>
        <w:spacing w:before="120" w:after="240"/>
        <w:ind w:left="227" w:right="397"/>
        <w:contextualSpacing/>
        <w:rPr>
          <w:lang w:val="fi-FI"/>
        </w:rPr>
      </w:pPr>
      <w:r w:rsidRPr="00A2137D">
        <w:rPr>
          <w:lang w:val="fi-FI"/>
        </w:rPr>
        <w:t>Yhdistyvien kuntien keskinäiset</w:t>
      </w:r>
      <w:r w:rsidRPr="00A2137D">
        <w:rPr>
          <w:spacing w:val="-11"/>
          <w:lang w:val="fi-FI"/>
        </w:rPr>
        <w:t xml:space="preserve"> </w:t>
      </w:r>
      <w:r w:rsidRPr="00A2137D">
        <w:rPr>
          <w:lang w:val="fi-FI"/>
        </w:rPr>
        <w:t>kunnallista yhtei</w:t>
      </w:r>
      <w:r w:rsidRPr="00A2137D">
        <w:rPr>
          <w:spacing w:val="-2"/>
          <w:lang w:val="fi-FI"/>
        </w:rPr>
        <w:t>s</w:t>
      </w:r>
      <w:r w:rsidRPr="00A2137D">
        <w:rPr>
          <w:lang w:val="fi-FI"/>
        </w:rPr>
        <w:t>toimintaa koskevat</w:t>
      </w:r>
      <w:r w:rsidRPr="00A2137D">
        <w:rPr>
          <w:spacing w:val="-9"/>
          <w:lang w:val="fi-FI"/>
        </w:rPr>
        <w:t xml:space="preserve"> </w:t>
      </w:r>
      <w:r w:rsidRPr="00A2137D">
        <w:rPr>
          <w:lang w:val="fi-FI"/>
        </w:rPr>
        <w:t>sop</w:t>
      </w:r>
      <w:r w:rsidRPr="00A2137D">
        <w:rPr>
          <w:spacing w:val="1"/>
          <w:lang w:val="fi-FI"/>
        </w:rPr>
        <w:t>i</w:t>
      </w:r>
      <w:r w:rsidRPr="00A2137D">
        <w:rPr>
          <w:lang w:val="fi-FI"/>
        </w:rPr>
        <w:t>mukset</w:t>
      </w:r>
      <w:r w:rsidRPr="00A2137D">
        <w:rPr>
          <w:spacing w:val="-7"/>
          <w:lang w:val="fi-FI"/>
        </w:rPr>
        <w:t xml:space="preserve"> </w:t>
      </w:r>
      <w:r w:rsidRPr="00A2137D">
        <w:rPr>
          <w:lang w:val="fi-FI"/>
        </w:rPr>
        <w:t>pää</w:t>
      </w:r>
      <w:r w:rsidRPr="00A2137D">
        <w:rPr>
          <w:spacing w:val="-1"/>
          <w:lang w:val="fi-FI"/>
        </w:rPr>
        <w:t>t</w:t>
      </w:r>
      <w:r w:rsidRPr="00A2137D">
        <w:rPr>
          <w:lang w:val="fi-FI"/>
        </w:rPr>
        <w:t>tyvät</w:t>
      </w:r>
      <w:r w:rsidRPr="00A2137D">
        <w:rPr>
          <w:spacing w:val="-5"/>
          <w:lang w:val="fi-FI"/>
        </w:rPr>
        <w:t xml:space="preserve"> </w:t>
      </w:r>
      <w:r w:rsidRPr="00A2137D">
        <w:rPr>
          <w:lang w:val="fi-FI"/>
        </w:rPr>
        <w:t>31.12.2016. Loviisan ja lapinjärven sopimukset</w:t>
      </w:r>
      <w:r w:rsidRPr="00A2137D">
        <w:rPr>
          <w:spacing w:val="-1"/>
          <w:lang w:val="fi-FI"/>
        </w:rPr>
        <w:t xml:space="preserve"> </w:t>
      </w:r>
      <w:r w:rsidRPr="00A2137D">
        <w:rPr>
          <w:lang w:val="fi-FI"/>
        </w:rPr>
        <w:t>siirty</w:t>
      </w:r>
      <w:r w:rsidRPr="00A2137D">
        <w:rPr>
          <w:spacing w:val="-2"/>
          <w:lang w:val="fi-FI"/>
        </w:rPr>
        <w:t>v</w:t>
      </w:r>
      <w:r w:rsidRPr="00A2137D">
        <w:rPr>
          <w:lang w:val="fi-FI"/>
        </w:rPr>
        <w:t>ät</w:t>
      </w:r>
      <w:r w:rsidRPr="00A2137D">
        <w:rPr>
          <w:spacing w:val="-7"/>
          <w:lang w:val="fi-FI"/>
        </w:rPr>
        <w:t xml:space="preserve"> </w:t>
      </w:r>
      <w:r w:rsidRPr="00A2137D">
        <w:rPr>
          <w:lang w:val="fi-FI"/>
        </w:rPr>
        <w:t xml:space="preserve">automaattisesti </w:t>
      </w:r>
      <w:r w:rsidR="00850781">
        <w:rPr>
          <w:color w:val="FF0000"/>
          <w:lang w:val="fi-FI"/>
        </w:rPr>
        <w:t>yhdistyneelle</w:t>
      </w:r>
      <w:r w:rsidR="00850781">
        <w:rPr>
          <w:lang w:val="fi-FI"/>
        </w:rPr>
        <w:t xml:space="preserve"> </w:t>
      </w:r>
      <w:r w:rsidR="00BB4BC4" w:rsidRPr="00A2137D">
        <w:rPr>
          <w:lang w:val="fi-FI"/>
        </w:rPr>
        <w:t>kaupungille</w:t>
      </w:r>
      <w:r w:rsidR="001F15B2">
        <w:rPr>
          <w:lang w:val="fi-FI"/>
        </w:rPr>
        <w:t xml:space="preserve">. </w:t>
      </w:r>
      <w:r w:rsidRPr="00A2137D">
        <w:rPr>
          <w:lang w:val="fi-FI"/>
        </w:rPr>
        <w:t>Yhdistymishallituksen tehtävänä</w:t>
      </w:r>
      <w:r w:rsidRPr="00A2137D">
        <w:rPr>
          <w:spacing w:val="-10"/>
          <w:lang w:val="fi-FI"/>
        </w:rPr>
        <w:t xml:space="preserve"> </w:t>
      </w:r>
      <w:r w:rsidRPr="00A2137D">
        <w:rPr>
          <w:spacing w:val="-1"/>
          <w:lang w:val="fi-FI"/>
        </w:rPr>
        <w:t>o</w:t>
      </w:r>
      <w:r w:rsidRPr="00A2137D">
        <w:rPr>
          <w:lang w:val="fi-FI"/>
        </w:rPr>
        <w:t>n</w:t>
      </w:r>
      <w:r w:rsidRPr="00A2137D">
        <w:rPr>
          <w:spacing w:val="1"/>
          <w:lang w:val="fi-FI"/>
        </w:rPr>
        <w:t xml:space="preserve"> </w:t>
      </w:r>
      <w:r w:rsidRPr="00A2137D">
        <w:rPr>
          <w:lang w:val="fi-FI"/>
        </w:rPr>
        <w:t xml:space="preserve">neuvotella uuden kokonaisuuden näkökulmasta tarvittavat </w:t>
      </w:r>
      <w:r w:rsidRPr="00A2137D">
        <w:rPr>
          <w:lang w:val="fi-FI"/>
        </w:rPr>
        <w:lastRenderedPageBreak/>
        <w:t>muutokset kaikkiin sopimuksiin 31.12.2016</w:t>
      </w:r>
      <w:r w:rsidRPr="00A2137D">
        <w:rPr>
          <w:spacing w:val="-12"/>
          <w:lang w:val="fi-FI"/>
        </w:rPr>
        <w:t xml:space="preserve"> </w:t>
      </w:r>
      <w:r w:rsidRPr="00A2137D">
        <w:rPr>
          <w:lang w:val="fi-FI"/>
        </w:rPr>
        <w:t>mennessä.</w:t>
      </w:r>
    </w:p>
    <w:p w:rsidR="00A61F6A" w:rsidRPr="00B9423A" w:rsidRDefault="003647CF" w:rsidP="003647CF">
      <w:pPr>
        <w:pStyle w:val="Otsikko2"/>
      </w:pPr>
      <w:bookmarkStart w:id="31" w:name="_Toc402429235"/>
      <w:r>
        <w:t xml:space="preserve">8.2. </w:t>
      </w:r>
      <w:r w:rsidR="00CB0790" w:rsidRPr="00B9423A">
        <w:t>Kunnalliset säännöt ja maksut</w:t>
      </w:r>
      <w:bookmarkEnd w:id="31"/>
    </w:p>
    <w:p w:rsidR="00A61F6A" w:rsidRPr="00A2137D" w:rsidRDefault="00CB0790" w:rsidP="00FE56DE">
      <w:pPr>
        <w:pStyle w:val="Body"/>
        <w:spacing w:before="120" w:after="240"/>
        <w:ind w:left="227" w:right="397"/>
        <w:contextualSpacing/>
        <w:rPr>
          <w:lang w:val="fi-FI"/>
        </w:rPr>
      </w:pPr>
      <w:r w:rsidRPr="00A2137D">
        <w:rPr>
          <w:lang w:val="fi-FI"/>
        </w:rPr>
        <w:t>Yhdistynyt</w:t>
      </w:r>
      <w:r w:rsidRPr="00A2137D">
        <w:rPr>
          <w:spacing w:val="10"/>
          <w:lang w:val="fi-FI"/>
        </w:rPr>
        <w:t xml:space="preserve"> </w:t>
      </w:r>
      <w:r w:rsidR="008B7BC5">
        <w:rPr>
          <w:lang w:val="fi-FI"/>
        </w:rPr>
        <w:t>kunta</w:t>
      </w:r>
      <w:r w:rsidRPr="00A2137D">
        <w:rPr>
          <w:spacing w:val="10"/>
          <w:lang w:val="fi-FI"/>
        </w:rPr>
        <w:t xml:space="preserve"> </w:t>
      </w:r>
      <w:r w:rsidRPr="00A2137D">
        <w:rPr>
          <w:lang w:val="fi-FI"/>
        </w:rPr>
        <w:t>päättää</w:t>
      </w:r>
      <w:r w:rsidRPr="00A2137D">
        <w:rPr>
          <w:spacing w:val="8"/>
          <w:lang w:val="fi-FI"/>
        </w:rPr>
        <w:t xml:space="preserve"> </w:t>
      </w:r>
      <w:r w:rsidRPr="00A2137D">
        <w:rPr>
          <w:lang w:val="fi-FI"/>
        </w:rPr>
        <w:t>kunnallisista</w:t>
      </w:r>
      <w:r w:rsidRPr="00A2137D">
        <w:rPr>
          <w:spacing w:val="10"/>
          <w:lang w:val="fi-FI"/>
        </w:rPr>
        <w:t xml:space="preserve"> </w:t>
      </w:r>
      <w:r w:rsidRPr="00A2137D">
        <w:rPr>
          <w:lang w:val="fi-FI"/>
        </w:rPr>
        <w:t>säännöistä</w:t>
      </w:r>
      <w:r w:rsidRPr="00A2137D">
        <w:rPr>
          <w:spacing w:val="10"/>
          <w:lang w:val="fi-FI"/>
        </w:rPr>
        <w:t xml:space="preserve"> </w:t>
      </w:r>
      <w:r w:rsidRPr="00A2137D">
        <w:rPr>
          <w:lang w:val="fi-FI"/>
        </w:rPr>
        <w:t>ja</w:t>
      </w:r>
      <w:r w:rsidRPr="00A2137D">
        <w:rPr>
          <w:spacing w:val="8"/>
          <w:lang w:val="fi-FI"/>
        </w:rPr>
        <w:t xml:space="preserve"> </w:t>
      </w:r>
      <w:r w:rsidRPr="00A2137D">
        <w:rPr>
          <w:lang w:val="fi-FI"/>
        </w:rPr>
        <w:t>maks</w:t>
      </w:r>
      <w:r w:rsidRPr="00A2137D">
        <w:rPr>
          <w:spacing w:val="-1"/>
          <w:lang w:val="fi-FI"/>
        </w:rPr>
        <w:t>u</w:t>
      </w:r>
      <w:r w:rsidRPr="00A2137D">
        <w:rPr>
          <w:lang w:val="fi-FI"/>
        </w:rPr>
        <w:t>ista</w:t>
      </w:r>
      <w:r w:rsidRPr="00A2137D">
        <w:rPr>
          <w:spacing w:val="3"/>
          <w:lang w:val="fi-FI"/>
        </w:rPr>
        <w:t xml:space="preserve"> </w:t>
      </w:r>
      <w:r w:rsidRPr="00A2137D">
        <w:rPr>
          <w:lang w:val="fi-FI"/>
        </w:rPr>
        <w:t>1.1.2017 alkaen.</w:t>
      </w:r>
      <w:r w:rsidRPr="00A2137D">
        <w:rPr>
          <w:spacing w:val="8"/>
          <w:lang w:val="fi-FI"/>
        </w:rPr>
        <w:t xml:space="preserve"> </w:t>
      </w:r>
      <w:r w:rsidRPr="00A2137D">
        <w:rPr>
          <w:lang w:val="fi-FI"/>
        </w:rPr>
        <w:t>Kunnalliset</w:t>
      </w:r>
      <w:r w:rsidRPr="00A2137D">
        <w:rPr>
          <w:spacing w:val="8"/>
          <w:lang w:val="fi-FI"/>
        </w:rPr>
        <w:t xml:space="preserve"> </w:t>
      </w:r>
      <w:r w:rsidRPr="00A2137D">
        <w:rPr>
          <w:lang w:val="fi-FI"/>
        </w:rPr>
        <w:t>maksut, taksaraken</w:t>
      </w:r>
      <w:r w:rsidRPr="00A2137D">
        <w:rPr>
          <w:spacing w:val="-1"/>
          <w:lang w:val="fi-FI"/>
        </w:rPr>
        <w:t>t</w:t>
      </w:r>
      <w:r w:rsidRPr="00A2137D">
        <w:rPr>
          <w:lang w:val="fi-FI"/>
        </w:rPr>
        <w:t>eet ja</w:t>
      </w:r>
      <w:r w:rsidRPr="00A2137D">
        <w:rPr>
          <w:spacing w:val="16"/>
          <w:lang w:val="fi-FI"/>
        </w:rPr>
        <w:t xml:space="preserve"> </w:t>
      </w:r>
      <w:r w:rsidRPr="00A2137D">
        <w:rPr>
          <w:lang w:val="fi-FI"/>
        </w:rPr>
        <w:t>taksat</w:t>
      </w:r>
      <w:r w:rsidRPr="00A2137D">
        <w:rPr>
          <w:spacing w:val="10"/>
          <w:lang w:val="fi-FI"/>
        </w:rPr>
        <w:t xml:space="preserve"> </w:t>
      </w:r>
      <w:r w:rsidRPr="00A2137D">
        <w:rPr>
          <w:lang w:val="fi-FI"/>
        </w:rPr>
        <w:t>harmonisoidaan</w:t>
      </w:r>
      <w:r w:rsidRPr="00A2137D">
        <w:rPr>
          <w:spacing w:val="15"/>
          <w:lang w:val="fi-FI"/>
        </w:rPr>
        <w:t xml:space="preserve"> </w:t>
      </w:r>
      <w:r w:rsidRPr="00A2137D">
        <w:rPr>
          <w:lang w:val="fi-FI"/>
        </w:rPr>
        <w:t>siten,</w:t>
      </w:r>
      <w:r w:rsidRPr="00A2137D">
        <w:rPr>
          <w:spacing w:val="16"/>
          <w:lang w:val="fi-FI"/>
        </w:rPr>
        <w:t xml:space="preserve"> </w:t>
      </w:r>
      <w:r w:rsidRPr="00A2137D">
        <w:rPr>
          <w:lang w:val="fi-FI"/>
        </w:rPr>
        <w:t>että</w:t>
      </w:r>
      <w:r w:rsidRPr="00A2137D">
        <w:rPr>
          <w:spacing w:val="12"/>
          <w:lang w:val="fi-FI"/>
        </w:rPr>
        <w:t xml:space="preserve"> </w:t>
      </w:r>
      <w:r w:rsidRPr="00A2137D">
        <w:rPr>
          <w:lang w:val="fi-FI"/>
        </w:rPr>
        <w:t>ne</w:t>
      </w:r>
      <w:r w:rsidRPr="00A2137D">
        <w:rPr>
          <w:spacing w:val="13"/>
          <w:lang w:val="fi-FI"/>
        </w:rPr>
        <w:t xml:space="preserve"> </w:t>
      </w:r>
      <w:r w:rsidRPr="00A2137D">
        <w:rPr>
          <w:lang w:val="fi-FI"/>
        </w:rPr>
        <w:t>ovat</w:t>
      </w:r>
      <w:r w:rsidRPr="00A2137D">
        <w:rPr>
          <w:spacing w:val="10"/>
          <w:lang w:val="fi-FI"/>
        </w:rPr>
        <w:t xml:space="preserve"> </w:t>
      </w:r>
      <w:r w:rsidRPr="00A2137D">
        <w:rPr>
          <w:lang w:val="fi-FI"/>
        </w:rPr>
        <w:t>yhtenevät</w:t>
      </w:r>
      <w:r w:rsidRPr="00A2137D">
        <w:rPr>
          <w:spacing w:val="4"/>
          <w:lang w:val="fi-FI"/>
        </w:rPr>
        <w:t xml:space="preserve"> </w:t>
      </w:r>
      <w:r w:rsidRPr="00A2137D">
        <w:rPr>
          <w:lang w:val="fi-FI"/>
        </w:rPr>
        <w:t>koko</w:t>
      </w:r>
      <w:r w:rsidRPr="00A2137D">
        <w:rPr>
          <w:spacing w:val="10"/>
          <w:lang w:val="fi-FI"/>
        </w:rPr>
        <w:t xml:space="preserve"> </w:t>
      </w:r>
      <w:r w:rsidRPr="00A2137D">
        <w:rPr>
          <w:lang w:val="fi-FI"/>
        </w:rPr>
        <w:t>yhdistyvän</w:t>
      </w:r>
      <w:r w:rsidRPr="00A2137D">
        <w:rPr>
          <w:spacing w:val="17"/>
          <w:lang w:val="fi-FI"/>
        </w:rPr>
        <w:t xml:space="preserve"> </w:t>
      </w:r>
      <w:r w:rsidRPr="00A2137D">
        <w:rPr>
          <w:lang w:val="fi-FI"/>
        </w:rPr>
        <w:t>kaupungin</w:t>
      </w:r>
      <w:r w:rsidRPr="00A2137D">
        <w:rPr>
          <w:spacing w:val="15"/>
          <w:lang w:val="fi-FI"/>
        </w:rPr>
        <w:t xml:space="preserve"> </w:t>
      </w:r>
      <w:r w:rsidRPr="00A2137D">
        <w:rPr>
          <w:lang w:val="fi-FI"/>
        </w:rPr>
        <w:t>al</w:t>
      </w:r>
      <w:r w:rsidRPr="00A2137D">
        <w:rPr>
          <w:spacing w:val="-1"/>
          <w:lang w:val="fi-FI"/>
        </w:rPr>
        <w:t>u</w:t>
      </w:r>
      <w:r w:rsidRPr="00A2137D">
        <w:rPr>
          <w:spacing w:val="1"/>
          <w:lang w:val="fi-FI"/>
        </w:rPr>
        <w:t>ee</w:t>
      </w:r>
      <w:r w:rsidRPr="00A2137D">
        <w:rPr>
          <w:spacing w:val="-1"/>
          <w:lang w:val="fi-FI"/>
        </w:rPr>
        <w:t xml:space="preserve">lla </w:t>
      </w:r>
      <w:r w:rsidRPr="00A2137D">
        <w:rPr>
          <w:lang w:val="fi-FI"/>
        </w:rPr>
        <w:t>1.1.2017.</w:t>
      </w:r>
    </w:p>
    <w:p w:rsidR="00A61F6A" w:rsidRPr="00B9423A" w:rsidRDefault="003647CF" w:rsidP="003647CF">
      <w:pPr>
        <w:pStyle w:val="Otsikko2"/>
      </w:pPr>
      <w:bookmarkStart w:id="32" w:name="_Toc402429236"/>
      <w:r>
        <w:t xml:space="preserve">8.3. </w:t>
      </w:r>
      <w:r w:rsidR="00CB0790" w:rsidRPr="00B9423A">
        <w:t>Yhteisöjen ja säätiöiden kotipaikat</w:t>
      </w:r>
      <w:bookmarkEnd w:id="32"/>
    </w:p>
    <w:p w:rsidR="00A61F6A" w:rsidRPr="00A2137D" w:rsidRDefault="001F15B2" w:rsidP="008135A8">
      <w:pPr>
        <w:pStyle w:val="Body"/>
        <w:spacing w:before="120" w:after="240"/>
        <w:ind w:left="227" w:right="397"/>
        <w:rPr>
          <w:lang w:val="fi-FI"/>
        </w:rPr>
      </w:pPr>
      <w:r>
        <w:rPr>
          <w:lang w:val="fi-FI"/>
        </w:rPr>
        <w:t xml:space="preserve">Yhdistyvän </w:t>
      </w:r>
      <w:r w:rsidR="00CB0790" w:rsidRPr="00A2137D">
        <w:rPr>
          <w:lang w:val="fi-FI"/>
        </w:rPr>
        <w:t>kaupungin aluee</w:t>
      </w:r>
      <w:r w:rsidR="00CB0790" w:rsidRPr="00A2137D">
        <w:rPr>
          <w:spacing w:val="-1"/>
          <w:lang w:val="fi-FI"/>
        </w:rPr>
        <w:t>l</w:t>
      </w:r>
      <w:r w:rsidR="00CB0790" w:rsidRPr="00A2137D">
        <w:rPr>
          <w:lang w:val="fi-FI"/>
        </w:rPr>
        <w:t>la toimivien yhtiöiden, yhdistysten, osuuskunti</w:t>
      </w:r>
      <w:r w:rsidR="00CB0790" w:rsidRPr="00A2137D">
        <w:rPr>
          <w:spacing w:val="1"/>
          <w:lang w:val="fi-FI"/>
        </w:rPr>
        <w:t>e</w:t>
      </w:r>
      <w:r w:rsidR="00CB0790" w:rsidRPr="00A2137D">
        <w:rPr>
          <w:lang w:val="fi-FI"/>
        </w:rPr>
        <w:t>n tai muiden yhteisöje</w:t>
      </w:r>
      <w:r w:rsidR="00CB0790" w:rsidRPr="00A2137D">
        <w:rPr>
          <w:spacing w:val="-1"/>
          <w:lang w:val="fi-FI"/>
        </w:rPr>
        <w:t>n</w:t>
      </w:r>
      <w:r w:rsidR="00CB0790" w:rsidRPr="00A2137D">
        <w:rPr>
          <w:lang w:val="fi-FI"/>
        </w:rPr>
        <w:t>, toiminimien</w:t>
      </w:r>
      <w:r w:rsidR="00CB0790" w:rsidRPr="00A2137D">
        <w:rPr>
          <w:spacing w:val="-2"/>
          <w:lang w:val="fi-FI"/>
        </w:rPr>
        <w:t xml:space="preserve"> </w:t>
      </w:r>
      <w:r w:rsidR="00CB0790" w:rsidRPr="00A2137D">
        <w:rPr>
          <w:lang w:val="fi-FI"/>
        </w:rPr>
        <w:t>tai säätiöiden</w:t>
      </w:r>
      <w:r w:rsidR="00CB0790" w:rsidRPr="00A2137D">
        <w:rPr>
          <w:spacing w:val="-1"/>
          <w:lang w:val="fi-FI"/>
        </w:rPr>
        <w:t xml:space="preserve"> </w:t>
      </w:r>
      <w:r w:rsidR="00CB0790" w:rsidRPr="00A2137D">
        <w:rPr>
          <w:lang w:val="fi-FI"/>
        </w:rPr>
        <w:t>kotipaikaksi tulee</w:t>
      </w:r>
      <w:r w:rsidR="00CB0790" w:rsidRPr="00A2137D">
        <w:rPr>
          <w:spacing w:val="-5"/>
          <w:lang w:val="fi-FI"/>
        </w:rPr>
        <w:t xml:space="preserve"> </w:t>
      </w:r>
      <w:r>
        <w:rPr>
          <w:lang w:val="fi-FI"/>
        </w:rPr>
        <w:t xml:space="preserve">Loviisan </w:t>
      </w:r>
      <w:r w:rsidR="00CB0790" w:rsidRPr="00A2137D">
        <w:rPr>
          <w:lang w:val="fi-FI"/>
        </w:rPr>
        <w:t>kaupunki. Viranomaiset</w:t>
      </w:r>
      <w:r w:rsidR="00CB0790" w:rsidRPr="00A2137D">
        <w:rPr>
          <w:spacing w:val="-1"/>
          <w:lang w:val="fi-FI"/>
        </w:rPr>
        <w:t xml:space="preserve"> </w:t>
      </w:r>
      <w:r w:rsidR="00CB0790" w:rsidRPr="00A2137D">
        <w:rPr>
          <w:lang w:val="fi-FI"/>
        </w:rPr>
        <w:t>tekevät</w:t>
      </w:r>
      <w:r w:rsidR="00CB0790" w:rsidRPr="00A2137D">
        <w:rPr>
          <w:spacing w:val="-7"/>
          <w:lang w:val="fi-FI"/>
        </w:rPr>
        <w:t xml:space="preserve"> </w:t>
      </w:r>
      <w:r w:rsidR="00CB0790" w:rsidRPr="00A2137D">
        <w:rPr>
          <w:lang w:val="fi-FI"/>
        </w:rPr>
        <w:t>tarvittavat</w:t>
      </w:r>
      <w:r w:rsidR="00CB0790" w:rsidRPr="00A2137D">
        <w:rPr>
          <w:spacing w:val="-10"/>
          <w:lang w:val="fi-FI"/>
        </w:rPr>
        <w:t xml:space="preserve"> </w:t>
      </w:r>
      <w:r w:rsidR="00CB0790" w:rsidRPr="00A2137D">
        <w:rPr>
          <w:lang w:val="fi-FI"/>
        </w:rPr>
        <w:t>muutokset rekisteriin</w:t>
      </w:r>
      <w:r w:rsidR="00CB0790" w:rsidRPr="00A2137D">
        <w:rPr>
          <w:spacing w:val="-10"/>
          <w:lang w:val="fi-FI"/>
        </w:rPr>
        <w:t xml:space="preserve"> </w:t>
      </w:r>
      <w:r w:rsidR="00CB0790" w:rsidRPr="00A2137D">
        <w:rPr>
          <w:lang w:val="fi-FI"/>
        </w:rPr>
        <w:t>viran puolesta kuntarakennelain 34</w:t>
      </w:r>
      <w:r w:rsidR="00CB0790" w:rsidRPr="00A2137D">
        <w:rPr>
          <w:spacing w:val="-3"/>
          <w:lang w:val="fi-FI"/>
        </w:rPr>
        <w:t xml:space="preserve"> </w:t>
      </w:r>
      <w:r w:rsidR="00CB0790" w:rsidRPr="00A2137D">
        <w:rPr>
          <w:spacing w:val="1"/>
          <w:lang w:val="fi-FI"/>
        </w:rPr>
        <w:t>§:</w:t>
      </w:r>
      <w:r w:rsidR="00CB0790" w:rsidRPr="00A2137D">
        <w:rPr>
          <w:lang w:val="fi-FI"/>
        </w:rPr>
        <w:t>n mukaisesti.</w:t>
      </w:r>
    </w:p>
    <w:sectPr w:rsidR="00A61F6A" w:rsidRPr="00A2137D" w:rsidSect="00C76BC5">
      <w:headerReference w:type="default" r:id="rId9"/>
      <w:pgSz w:w="11920" w:h="16840"/>
      <w:pgMar w:top="520" w:right="460" w:bottom="28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2AA" w:rsidRDefault="001F72AA" w:rsidP="0047762F">
      <w:r>
        <w:separator/>
      </w:r>
    </w:p>
  </w:endnote>
  <w:endnote w:type="continuationSeparator" w:id="0">
    <w:p w:rsidR="001F72AA" w:rsidRDefault="001F72AA" w:rsidP="0047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2AA" w:rsidRDefault="001F72AA" w:rsidP="0047762F">
      <w:r>
        <w:separator/>
      </w:r>
    </w:p>
  </w:footnote>
  <w:footnote w:type="continuationSeparator" w:id="0">
    <w:p w:rsidR="001F72AA" w:rsidRDefault="001F72AA" w:rsidP="00477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08532"/>
      <w:docPartObj>
        <w:docPartGallery w:val="Page Numbers (Top of Page)"/>
        <w:docPartUnique/>
      </w:docPartObj>
    </w:sdtPr>
    <w:sdtEndPr/>
    <w:sdtContent>
      <w:p w:rsidR="00850781" w:rsidRDefault="004E6CA0">
        <w:pPr>
          <w:pStyle w:val="Yltunniste"/>
          <w:jc w:val="center"/>
        </w:pPr>
        <w:r>
          <w:fldChar w:fldCharType="begin"/>
        </w:r>
        <w:r>
          <w:instrText xml:space="preserve"> PAGE   \* MERGEFORMAT </w:instrText>
        </w:r>
        <w:r>
          <w:fldChar w:fldCharType="separate"/>
        </w:r>
        <w:r>
          <w:rPr>
            <w:noProof/>
          </w:rPr>
          <w:t>1</w:t>
        </w:r>
        <w:r>
          <w:rPr>
            <w:noProof/>
          </w:rPr>
          <w:fldChar w:fldCharType="end"/>
        </w:r>
      </w:p>
    </w:sdtContent>
  </w:sdt>
  <w:p w:rsidR="00850781" w:rsidRDefault="0085078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6B0"/>
    <w:multiLevelType w:val="hybridMultilevel"/>
    <w:tmpl w:val="9D32108C"/>
    <w:lvl w:ilvl="0" w:tplc="0922A254">
      <w:start w:val="1"/>
      <w:numFmt w:val="bullet"/>
      <w:lvlText w:val=""/>
      <w:lvlJc w:val="left"/>
      <w:pPr>
        <w:ind w:hanging="360"/>
      </w:pPr>
      <w:rPr>
        <w:rFonts w:ascii="Symbol" w:eastAsia="Symbol" w:hAnsi="Symbol" w:hint="default"/>
        <w:color w:val="FF0000"/>
        <w:sz w:val="24"/>
        <w:szCs w:val="24"/>
      </w:rPr>
    </w:lvl>
    <w:lvl w:ilvl="1" w:tplc="EAAA1E2E">
      <w:start w:val="1"/>
      <w:numFmt w:val="bullet"/>
      <w:lvlText w:val="•"/>
      <w:lvlJc w:val="left"/>
      <w:rPr>
        <w:rFonts w:hint="default"/>
      </w:rPr>
    </w:lvl>
    <w:lvl w:ilvl="2" w:tplc="27B468E8">
      <w:start w:val="1"/>
      <w:numFmt w:val="bullet"/>
      <w:lvlText w:val="•"/>
      <w:lvlJc w:val="left"/>
      <w:rPr>
        <w:rFonts w:hint="default"/>
      </w:rPr>
    </w:lvl>
    <w:lvl w:ilvl="3" w:tplc="FE828AEA">
      <w:start w:val="1"/>
      <w:numFmt w:val="bullet"/>
      <w:lvlText w:val="•"/>
      <w:lvlJc w:val="left"/>
      <w:rPr>
        <w:rFonts w:hint="default"/>
      </w:rPr>
    </w:lvl>
    <w:lvl w:ilvl="4" w:tplc="CB842FDE">
      <w:start w:val="1"/>
      <w:numFmt w:val="bullet"/>
      <w:lvlText w:val="•"/>
      <w:lvlJc w:val="left"/>
      <w:rPr>
        <w:rFonts w:hint="default"/>
      </w:rPr>
    </w:lvl>
    <w:lvl w:ilvl="5" w:tplc="ABE632E0">
      <w:start w:val="1"/>
      <w:numFmt w:val="bullet"/>
      <w:lvlText w:val="•"/>
      <w:lvlJc w:val="left"/>
      <w:rPr>
        <w:rFonts w:hint="default"/>
      </w:rPr>
    </w:lvl>
    <w:lvl w:ilvl="6" w:tplc="13CE1268">
      <w:start w:val="1"/>
      <w:numFmt w:val="bullet"/>
      <w:lvlText w:val="•"/>
      <w:lvlJc w:val="left"/>
      <w:rPr>
        <w:rFonts w:hint="default"/>
      </w:rPr>
    </w:lvl>
    <w:lvl w:ilvl="7" w:tplc="82AEBE30">
      <w:start w:val="1"/>
      <w:numFmt w:val="bullet"/>
      <w:lvlText w:val="•"/>
      <w:lvlJc w:val="left"/>
      <w:rPr>
        <w:rFonts w:hint="default"/>
      </w:rPr>
    </w:lvl>
    <w:lvl w:ilvl="8" w:tplc="EE829950">
      <w:start w:val="1"/>
      <w:numFmt w:val="bullet"/>
      <w:lvlText w:val="•"/>
      <w:lvlJc w:val="left"/>
      <w:rPr>
        <w:rFonts w:hint="default"/>
      </w:rPr>
    </w:lvl>
  </w:abstractNum>
  <w:abstractNum w:abstractNumId="1">
    <w:nsid w:val="0F347DFD"/>
    <w:multiLevelType w:val="multilevel"/>
    <w:tmpl w:val="33B8A9F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FD7308"/>
    <w:multiLevelType w:val="multilevel"/>
    <w:tmpl w:val="DCECDBA2"/>
    <w:lvl w:ilvl="0">
      <w:start w:val="1"/>
      <w:numFmt w:val="decimal"/>
      <w:lvlText w:val="%1."/>
      <w:lvlJc w:val="left"/>
      <w:pPr>
        <w:ind w:hanging="390"/>
        <w:jc w:val="left"/>
      </w:pPr>
      <w:rPr>
        <w:rFonts w:ascii="Calibri" w:eastAsia="Calibri" w:hAnsi="Calibri" w:hint="default"/>
        <w:b/>
        <w:bCs/>
        <w:w w:val="99"/>
        <w:sz w:val="24"/>
        <w:szCs w:val="24"/>
      </w:rPr>
    </w:lvl>
    <w:lvl w:ilvl="1">
      <w:start w:val="1"/>
      <w:numFmt w:val="decimal"/>
      <w:lvlText w:val="%1.%2."/>
      <w:lvlJc w:val="left"/>
      <w:pPr>
        <w:ind w:hanging="720"/>
        <w:jc w:val="left"/>
      </w:pPr>
      <w:rPr>
        <w:rFonts w:ascii="Calibri" w:eastAsia="Calibri" w:hAnsi="Calibri" w:hint="default"/>
        <w:b/>
        <w:bCs/>
        <w:w w:val="99"/>
        <w:sz w:val="24"/>
        <w:szCs w:val="24"/>
      </w:rPr>
    </w:lvl>
    <w:lvl w:ilvl="2">
      <w:start w:val="1"/>
      <w:numFmt w:val="decimal"/>
      <w:lvlText w:val="%3)"/>
      <w:lvlJc w:val="left"/>
      <w:pPr>
        <w:ind w:hanging="360"/>
        <w:jc w:val="left"/>
      </w:pPr>
      <w:rPr>
        <w:rFonts w:ascii="Calibri" w:eastAsia="Calibri" w:hAnsi="Calibri"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15895169"/>
    <w:multiLevelType w:val="hybridMultilevel"/>
    <w:tmpl w:val="64AA4362"/>
    <w:lvl w:ilvl="0" w:tplc="823EF5DA">
      <w:start w:val="1"/>
      <w:numFmt w:val="decimal"/>
      <w:lvlText w:val="%1.1 "/>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1666781F"/>
    <w:multiLevelType w:val="hybridMultilevel"/>
    <w:tmpl w:val="1CB6B93A"/>
    <w:lvl w:ilvl="0" w:tplc="8C2CFE94">
      <w:start w:val="1"/>
      <w:numFmt w:val="bullet"/>
      <w:lvlText w:val="-"/>
      <w:lvlJc w:val="left"/>
      <w:pPr>
        <w:ind w:hanging="360"/>
      </w:pPr>
      <w:rPr>
        <w:rFonts w:ascii="Arial" w:eastAsia="Arial" w:hAnsi="Arial" w:hint="default"/>
        <w:color w:val="FF0000"/>
        <w:sz w:val="24"/>
        <w:szCs w:val="24"/>
      </w:rPr>
    </w:lvl>
    <w:lvl w:ilvl="1" w:tplc="40DCAD74">
      <w:start w:val="1"/>
      <w:numFmt w:val="bullet"/>
      <w:lvlText w:val="•"/>
      <w:lvlJc w:val="left"/>
      <w:rPr>
        <w:rFonts w:hint="default"/>
      </w:rPr>
    </w:lvl>
    <w:lvl w:ilvl="2" w:tplc="AABC6E50">
      <w:start w:val="1"/>
      <w:numFmt w:val="bullet"/>
      <w:lvlText w:val="•"/>
      <w:lvlJc w:val="left"/>
      <w:rPr>
        <w:rFonts w:hint="default"/>
      </w:rPr>
    </w:lvl>
    <w:lvl w:ilvl="3" w:tplc="7400A9B4">
      <w:start w:val="1"/>
      <w:numFmt w:val="bullet"/>
      <w:lvlText w:val="•"/>
      <w:lvlJc w:val="left"/>
      <w:rPr>
        <w:rFonts w:hint="default"/>
      </w:rPr>
    </w:lvl>
    <w:lvl w:ilvl="4" w:tplc="D89C7B42">
      <w:start w:val="1"/>
      <w:numFmt w:val="bullet"/>
      <w:lvlText w:val="•"/>
      <w:lvlJc w:val="left"/>
      <w:rPr>
        <w:rFonts w:hint="default"/>
      </w:rPr>
    </w:lvl>
    <w:lvl w:ilvl="5" w:tplc="30348D8E">
      <w:start w:val="1"/>
      <w:numFmt w:val="bullet"/>
      <w:lvlText w:val="•"/>
      <w:lvlJc w:val="left"/>
      <w:rPr>
        <w:rFonts w:hint="default"/>
      </w:rPr>
    </w:lvl>
    <w:lvl w:ilvl="6" w:tplc="E356162C">
      <w:start w:val="1"/>
      <w:numFmt w:val="bullet"/>
      <w:lvlText w:val="•"/>
      <w:lvlJc w:val="left"/>
      <w:rPr>
        <w:rFonts w:hint="default"/>
      </w:rPr>
    </w:lvl>
    <w:lvl w:ilvl="7" w:tplc="1BCCC8BA">
      <w:start w:val="1"/>
      <w:numFmt w:val="bullet"/>
      <w:lvlText w:val="•"/>
      <w:lvlJc w:val="left"/>
      <w:rPr>
        <w:rFonts w:hint="default"/>
      </w:rPr>
    </w:lvl>
    <w:lvl w:ilvl="8" w:tplc="175469CA">
      <w:start w:val="1"/>
      <w:numFmt w:val="bullet"/>
      <w:lvlText w:val="•"/>
      <w:lvlJc w:val="left"/>
      <w:rPr>
        <w:rFonts w:hint="default"/>
      </w:rPr>
    </w:lvl>
  </w:abstractNum>
  <w:abstractNum w:abstractNumId="5">
    <w:nsid w:val="16A320D1"/>
    <w:multiLevelType w:val="multilevel"/>
    <w:tmpl w:val="B9EE7654"/>
    <w:lvl w:ilvl="0">
      <w:start w:val="1"/>
      <w:numFmt w:val="decimal"/>
      <w:lvlText w:val="%1."/>
      <w:lvlJc w:val="left"/>
      <w:pPr>
        <w:ind w:hanging="390"/>
        <w:jc w:val="left"/>
      </w:pPr>
      <w:rPr>
        <w:rFonts w:ascii="Calibri" w:eastAsia="Calibri" w:hAnsi="Calibri" w:hint="default"/>
        <w:b/>
        <w:bCs/>
        <w:w w:val="99"/>
        <w:sz w:val="24"/>
        <w:szCs w:val="24"/>
      </w:rPr>
    </w:lvl>
    <w:lvl w:ilvl="1">
      <w:start w:val="1"/>
      <w:numFmt w:val="decimal"/>
      <w:lvlText w:val="%1.%2."/>
      <w:lvlJc w:val="left"/>
      <w:pPr>
        <w:ind w:hanging="720"/>
        <w:jc w:val="left"/>
      </w:pPr>
      <w:rPr>
        <w:rFonts w:ascii="Calibri" w:eastAsia="Calibri" w:hAnsi="Calibri" w:hint="default"/>
        <w:b/>
        <w:bCs/>
        <w:w w:val="99"/>
        <w:sz w:val="24"/>
        <w:szCs w:val="24"/>
      </w:rPr>
    </w:lvl>
    <w:lvl w:ilvl="2">
      <w:start w:val="1"/>
      <w:numFmt w:val="decimal"/>
      <w:lvlText w:val="%3)"/>
      <w:lvlJc w:val="left"/>
      <w:pPr>
        <w:ind w:hanging="360"/>
        <w:jc w:val="left"/>
      </w:pPr>
      <w:rPr>
        <w:rFonts w:ascii="Calibri" w:eastAsia="Calibri" w:hAnsi="Calibri"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1CB9115C"/>
    <w:multiLevelType w:val="hybridMultilevel"/>
    <w:tmpl w:val="A9BE7B5C"/>
    <w:lvl w:ilvl="0" w:tplc="0AFEFA0E">
      <w:start w:val="1"/>
      <w:numFmt w:val="decimal"/>
      <w:lvlText w:val="%1.1 "/>
      <w:lvlJc w:val="left"/>
      <w:pPr>
        <w:ind w:left="58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nsid w:val="29AA1542"/>
    <w:multiLevelType w:val="hybridMultilevel"/>
    <w:tmpl w:val="2E7CBCAC"/>
    <w:lvl w:ilvl="0" w:tplc="B01822A2">
      <w:start w:val="1"/>
      <w:numFmt w:val="decimal"/>
      <w:lvlText w:val="%1"/>
      <w:lvlJc w:val="left"/>
      <w:pPr>
        <w:ind w:left="502" w:hanging="360"/>
      </w:pPr>
      <w:rPr>
        <w:rFonts w:hint="default"/>
      </w:rPr>
    </w:lvl>
    <w:lvl w:ilvl="1" w:tplc="040B0019" w:tentative="1">
      <w:start w:val="1"/>
      <w:numFmt w:val="lowerLetter"/>
      <w:lvlText w:val="%2."/>
      <w:lvlJc w:val="left"/>
      <w:pPr>
        <w:ind w:left="1222" w:hanging="360"/>
      </w:pPr>
    </w:lvl>
    <w:lvl w:ilvl="2" w:tplc="040B001B" w:tentative="1">
      <w:start w:val="1"/>
      <w:numFmt w:val="lowerRoman"/>
      <w:lvlText w:val="%3."/>
      <w:lvlJc w:val="right"/>
      <w:pPr>
        <w:ind w:left="1942" w:hanging="180"/>
      </w:pPr>
    </w:lvl>
    <w:lvl w:ilvl="3" w:tplc="040B000F" w:tentative="1">
      <w:start w:val="1"/>
      <w:numFmt w:val="decimal"/>
      <w:lvlText w:val="%4."/>
      <w:lvlJc w:val="left"/>
      <w:pPr>
        <w:ind w:left="2662" w:hanging="360"/>
      </w:pPr>
    </w:lvl>
    <w:lvl w:ilvl="4" w:tplc="040B0019" w:tentative="1">
      <w:start w:val="1"/>
      <w:numFmt w:val="lowerLetter"/>
      <w:lvlText w:val="%5."/>
      <w:lvlJc w:val="left"/>
      <w:pPr>
        <w:ind w:left="3382" w:hanging="360"/>
      </w:pPr>
    </w:lvl>
    <w:lvl w:ilvl="5" w:tplc="040B001B" w:tentative="1">
      <w:start w:val="1"/>
      <w:numFmt w:val="lowerRoman"/>
      <w:lvlText w:val="%6."/>
      <w:lvlJc w:val="right"/>
      <w:pPr>
        <w:ind w:left="4102" w:hanging="180"/>
      </w:pPr>
    </w:lvl>
    <w:lvl w:ilvl="6" w:tplc="040B000F" w:tentative="1">
      <w:start w:val="1"/>
      <w:numFmt w:val="decimal"/>
      <w:lvlText w:val="%7."/>
      <w:lvlJc w:val="left"/>
      <w:pPr>
        <w:ind w:left="4822" w:hanging="360"/>
      </w:pPr>
    </w:lvl>
    <w:lvl w:ilvl="7" w:tplc="040B0019" w:tentative="1">
      <w:start w:val="1"/>
      <w:numFmt w:val="lowerLetter"/>
      <w:lvlText w:val="%8."/>
      <w:lvlJc w:val="left"/>
      <w:pPr>
        <w:ind w:left="5542" w:hanging="360"/>
      </w:pPr>
    </w:lvl>
    <w:lvl w:ilvl="8" w:tplc="040B001B" w:tentative="1">
      <w:start w:val="1"/>
      <w:numFmt w:val="lowerRoman"/>
      <w:lvlText w:val="%9."/>
      <w:lvlJc w:val="right"/>
      <w:pPr>
        <w:ind w:left="6262" w:hanging="180"/>
      </w:pPr>
    </w:lvl>
  </w:abstractNum>
  <w:abstractNum w:abstractNumId="8">
    <w:nsid w:val="2A054554"/>
    <w:multiLevelType w:val="hybridMultilevel"/>
    <w:tmpl w:val="CB3E86AC"/>
    <w:lvl w:ilvl="0" w:tplc="3348E03E">
      <w:start w:val="1"/>
      <w:numFmt w:val="decimal"/>
      <w:pStyle w:val="Otsikko1"/>
      <w:lvlText w:val="%1. "/>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3F236A67"/>
    <w:multiLevelType w:val="hybridMultilevel"/>
    <w:tmpl w:val="89B44C8C"/>
    <w:lvl w:ilvl="0" w:tplc="B8F89CF0">
      <w:start w:val="1"/>
      <w:numFmt w:val="bullet"/>
      <w:lvlText w:val="-"/>
      <w:lvlJc w:val="left"/>
      <w:pPr>
        <w:ind w:left="720" w:hanging="360"/>
      </w:pPr>
      <w:rPr>
        <w:rFonts w:ascii="Microsoft New Tai Lue" w:hAnsi="Microsoft New Tai Lue"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463D4622"/>
    <w:multiLevelType w:val="hybridMultilevel"/>
    <w:tmpl w:val="B0AA02EE"/>
    <w:lvl w:ilvl="0" w:tplc="9F6687C4">
      <w:start w:val="1"/>
      <w:numFmt w:val="bullet"/>
      <w:lvlText w:val="-"/>
      <w:lvlJc w:val="left"/>
      <w:pPr>
        <w:ind w:hanging="360"/>
      </w:pPr>
      <w:rPr>
        <w:rFonts w:ascii="Arial" w:eastAsia="Arial" w:hAnsi="Arial" w:hint="default"/>
        <w:color w:val="FF0000"/>
        <w:sz w:val="24"/>
        <w:szCs w:val="24"/>
      </w:rPr>
    </w:lvl>
    <w:lvl w:ilvl="1" w:tplc="EF60F308">
      <w:start w:val="1"/>
      <w:numFmt w:val="bullet"/>
      <w:lvlText w:val="•"/>
      <w:lvlJc w:val="left"/>
      <w:rPr>
        <w:rFonts w:hint="default"/>
      </w:rPr>
    </w:lvl>
    <w:lvl w:ilvl="2" w:tplc="3842B688">
      <w:start w:val="1"/>
      <w:numFmt w:val="bullet"/>
      <w:lvlText w:val="•"/>
      <w:lvlJc w:val="left"/>
      <w:rPr>
        <w:rFonts w:hint="default"/>
      </w:rPr>
    </w:lvl>
    <w:lvl w:ilvl="3" w:tplc="12B620B4">
      <w:start w:val="1"/>
      <w:numFmt w:val="bullet"/>
      <w:lvlText w:val="•"/>
      <w:lvlJc w:val="left"/>
      <w:rPr>
        <w:rFonts w:hint="default"/>
      </w:rPr>
    </w:lvl>
    <w:lvl w:ilvl="4" w:tplc="F738BCA0">
      <w:start w:val="1"/>
      <w:numFmt w:val="bullet"/>
      <w:lvlText w:val="•"/>
      <w:lvlJc w:val="left"/>
      <w:rPr>
        <w:rFonts w:hint="default"/>
      </w:rPr>
    </w:lvl>
    <w:lvl w:ilvl="5" w:tplc="C772F2A2">
      <w:start w:val="1"/>
      <w:numFmt w:val="bullet"/>
      <w:lvlText w:val="•"/>
      <w:lvlJc w:val="left"/>
      <w:rPr>
        <w:rFonts w:hint="default"/>
      </w:rPr>
    </w:lvl>
    <w:lvl w:ilvl="6" w:tplc="E61E9C7A">
      <w:start w:val="1"/>
      <w:numFmt w:val="bullet"/>
      <w:lvlText w:val="•"/>
      <w:lvlJc w:val="left"/>
      <w:rPr>
        <w:rFonts w:hint="default"/>
      </w:rPr>
    </w:lvl>
    <w:lvl w:ilvl="7" w:tplc="9008F2C4">
      <w:start w:val="1"/>
      <w:numFmt w:val="bullet"/>
      <w:lvlText w:val="•"/>
      <w:lvlJc w:val="left"/>
      <w:rPr>
        <w:rFonts w:hint="default"/>
      </w:rPr>
    </w:lvl>
    <w:lvl w:ilvl="8" w:tplc="06F8C042">
      <w:start w:val="1"/>
      <w:numFmt w:val="bullet"/>
      <w:lvlText w:val="•"/>
      <w:lvlJc w:val="left"/>
      <w:rPr>
        <w:rFonts w:hint="default"/>
      </w:rPr>
    </w:lvl>
  </w:abstractNum>
  <w:abstractNum w:abstractNumId="11">
    <w:nsid w:val="53EF371C"/>
    <w:multiLevelType w:val="multilevel"/>
    <w:tmpl w:val="4F388942"/>
    <w:lvl w:ilvl="0">
      <w:start w:val="1"/>
      <w:numFmt w:val="decimal"/>
      <w:lvlText w:val="%1."/>
      <w:lvlJc w:val="left"/>
      <w:pPr>
        <w:ind w:hanging="440"/>
        <w:jc w:val="left"/>
      </w:pPr>
      <w:rPr>
        <w:rFonts w:ascii="Calibri" w:eastAsia="Calibri" w:hAnsi="Calibri" w:hint="default"/>
        <w:sz w:val="24"/>
        <w:szCs w:val="24"/>
      </w:rPr>
    </w:lvl>
    <w:lvl w:ilvl="1">
      <w:start w:val="1"/>
      <w:numFmt w:val="decimal"/>
      <w:lvlText w:val="%1.%2."/>
      <w:lvlJc w:val="left"/>
      <w:pPr>
        <w:ind w:hanging="679"/>
        <w:jc w:val="left"/>
      </w:pPr>
      <w:rPr>
        <w:rFonts w:ascii="Calibri" w:eastAsia="Calibri" w:hAnsi="Calibr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5D9A1F05"/>
    <w:multiLevelType w:val="hybridMultilevel"/>
    <w:tmpl w:val="74705432"/>
    <w:lvl w:ilvl="0" w:tplc="7736DF14">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5F7839BA"/>
    <w:multiLevelType w:val="hybridMultilevel"/>
    <w:tmpl w:val="C510A30E"/>
    <w:lvl w:ilvl="0" w:tplc="B9405F66">
      <w:start w:val="1"/>
      <w:numFmt w:val="decimal"/>
      <w:lvlText w:val="%1.1 "/>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69954A94"/>
    <w:multiLevelType w:val="hybridMultilevel"/>
    <w:tmpl w:val="952EACC6"/>
    <w:lvl w:ilvl="0" w:tplc="B8F89CF0">
      <w:start w:val="1"/>
      <w:numFmt w:val="bullet"/>
      <w:lvlText w:val="-"/>
      <w:lvlJc w:val="left"/>
      <w:pPr>
        <w:ind w:left="947" w:hanging="360"/>
      </w:pPr>
      <w:rPr>
        <w:rFonts w:ascii="Microsoft New Tai Lue" w:hAnsi="Microsoft New Tai Lue" w:hint="default"/>
      </w:rPr>
    </w:lvl>
    <w:lvl w:ilvl="1" w:tplc="040B0003" w:tentative="1">
      <w:start w:val="1"/>
      <w:numFmt w:val="bullet"/>
      <w:lvlText w:val="o"/>
      <w:lvlJc w:val="left"/>
      <w:pPr>
        <w:ind w:left="1667" w:hanging="360"/>
      </w:pPr>
      <w:rPr>
        <w:rFonts w:ascii="Courier New" w:hAnsi="Courier New" w:cs="Courier New" w:hint="default"/>
      </w:rPr>
    </w:lvl>
    <w:lvl w:ilvl="2" w:tplc="040B0005" w:tentative="1">
      <w:start w:val="1"/>
      <w:numFmt w:val="bullet"/>
      <w:lvlText w:val=""/>
      <w:lvlJc w:val="left"/>
      <w:pPr>
        <w:ind w:left="2387" w:hanging="360"/>
      </w:pPr>
      <w:rPr>
        <w:rFonts w:ascii="Wingdings" w:hAnsi="Wingdings" w:hint="default"/>
      </w:rPr>
    </w:lvl>
    <w:lvl w:ilvl="3" w:tplc="040B0001" w:tentative="1">
      <w:start w:val="1"/>
      <w:numFmt w:val="bullet"/>
      <w:lvlText w:val=""/>
      <w:lvlJc w:val="left"/>
      <w:pPr>
        <w:ind w:left="3107" w:hanging="360"/>
      </w:pPr>
      <w:rPr>
        <w:rFonts w:ascii="Symbol" w:hAnsi="Symbol" w:hint="default"/>
      </w:rPr>
    </w:lvl>
    <w:lvl w:ilvl="4" w:tplc="040B0003" w:tentative="1">
      <w:start w:val="1"/>
      <w:numFmt w:val="bullet"/>
      <w:lvlText w:val="o"/>
      <w:lvlJc w:val="left"/>
      <w:pPr>
        <w:ind w:left="3827" w:hanging="360"/>
      </w:pPr>
      <w:rPr>
        <w:rFonts w:ascii="Courier New" w:hAnsi="Courier New" w:cs="Courier New" w:hint="default"/>
      </w:rPr>
    </w:lvl>
    <w:lvl w:ilvl="5" w:tplc="040B0005" w:tentative="1">
      <w:start w:val="1"/>
      <w:numFmt w:val="bullet"/>
      <w:lvlText w:val=""/>
      <w:lvlJc w:val="left"/>
      <w:pPr>
        <w:ind w:left="4547" w:hanging="360"/>
      </w:pPr>
      <w:rPr>
        <w:rFonts w:ascii="Wingdings" w:hAnsi="Wingdings" w:hint="default"/>
      </w:rPr>
    </w:lvl>
    <w:lvl w:ilvl="6" w:tplc="040B0001" w:tentative="1">
      <w:start w:val="1"/>
      <w:numFmt w:val="bullet"/>
      <w:lvlText w:val=""/>
      <w:lvlJc w:val="left"/>
      <w:pPr>
        <w:ind w:left="5267" w:hanging="360"/>
      </w:pPr>
      <w:rPr>
        <w:rFonts w:ascii="Symbol" w:hAnsi="Symbol" w:hint="default"/>
      </w:rPr>
    </w:lvl>
    <w:lvl w:ilvl="7" w:tplc="040B0003" w:tentative="1">
      <w:start w:val="1"/>
      <w:numFmt w:val="bullet"/>
      <w:lvlText w:val="o"/>
      <w:lvlJc w:val="left"/>
      <w:pPr>
        <w:ind w:left="5987" w:hanging="360"/>
      </w:pPr>
      <w:rPr>
        <w:rFonts w:ascii="Courier New" w:hAnsi="Courier New" w:cs="Courier New" w:hint="default"/>
      </w:rPr>
    </w:lvl>
    <w:lvl w:ilvl="8" w:tplc="040B0005" w:tentative="1">
      <w:start w:val="1"/>
      <w:numFmt w:val="bullet"/>
      <w:lvlText w:val=""/>
      <w:lvlJc w:val="left"/>
      <w:pPr>
        <w:ind w:left="6707" w:hanging="360"/>
      </w:pPr>
      <w:rPr>
        <w:rFonts w:ascii="Wingdings" w:hAnsi="Wingdings" w:hint="default"/>
      </w:rPr>
    </w:lvl>
  </w:abstractNum>
  <w:abstractNum w:abstractNumId="15">
    <w:nsid w:val="71714356"/>
    <w:multiLevelType w:val="multilevel"/>
    <w:tmpl w:val="8EF25B6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8EA6AC2"/>
    <w:multiLevelType w:val="hybridMultilevel"/>
    <w:tmpl w:val="E22659C2"/>
    <w:lvl w:ilvl="0" w:tplc="B8F89CF0">
      <w:start w:val="1"/>
      <w:numFmt w:val="bullet"/>
      <w:lvlText w:val="-"/>
      <w:lvlJc w:val="left"/>
      <w:pPr>
        <w:ind w:left="890" w:hanging="360"/>
      </w:pPr>
      <w:rPr>
        <w:rFonts w:ascii="Microsoft New Tai Lue" w:hAnsi="Microsoft New Tai Lue" w:hint="default"/>
      </w:rPr>
    </w:lvl>
    <w:lvl w:ilvl="1" w:tplc="040B0003" w:tentative="1">
      <w:start w:val="1"/>
      <w:numFmt w:val="bullet"/>
      <w:lvlText w:val="o"/>
      <w:lvlJc w:val="left"/>
      <w:pPr>
        <w:ind w:left="1610" w:hanging="360"/>
      </w:pPr>
      <w:rPr>
        <w:rFonts w:ascii="Courier New" w:hAnsi="Courier New" w:cs="Courier New" w:hint="default"/>
      </w:rPr>
    </w:lvl>
    <w:lvl w:ilvl="2" w:tplc="040B0005" w:tentative="1">
      <w:start w:val="1"/>
      <w:numFmt w:val="bullet"/>
      <w:lvlText w:val=""/>
      <w:lvlJc w:val="left"/>
      <w:pPr>
        <w:ind w:left="2330" w:hanging="360"/>
      </w:pPr>
      <w:rPr>
        <w:rFonts w:ascii="Wingdings" w:hAnsi="Wingdings" w:hint="default"/>
      </w:rPr>
    </w:lvl>
    <w:lvl w:ilvl="3" w:tplc="040B0001" w:tentative="1">
      <w:start w:val="1"/>
      <w:numFmt w:val="bullet"/>
      <w:lvlText w:val=""/>
      <w:lvlJc w:val="left"/>
      <w:pPr>
        <w:ind w:left="3050" w:hanging="360"/>
      </w:pPr>
      <w:rPr>
        <w:rFonts w:ascii="Symbol" w:hAnsi="Symbol" w:hint="default"/>
      </w:rPr>
    </w:lvl>
    <w:lvl w:ilvl="4" w:tplc="040B0003" w:tentative="1">
      <w:start w:val="1"/>
      <w:numFmt w:val="bullet"/>
      <w:lvlText w:val="o"/>
      <w:lvlJc w:val="left"/>
      <w:pPr>
        <w:ind w:left="3770" w:hanging="360"/>
      </w:pPr>
      <w:rPr>
        <w:rFonts w:ascii="Courier New" w:hAnsi="Courier New" w:cs="Courier New" w:hint="default"/>
      </w:rPr>
    </w:lvl>
    <w:lvl w:ilvl="5" w:tplc="040B0005" w:tentative="1">
      <w:start w:val="1"/>
      <w:numFmt w:val="bullet"/>
      <w:lvlText w:val=""/>
      <w:lvlJc w:val="left"/>
      <w:pPr>
        <w:ind w:left="4490" w:hanging="360"/>
      </w:pPr>
      <w:rPr>
        <w:rFonts w:ascii="Wingdings" w:hAnsi="Wingdings" w:hint="default"/>
      </w:rPr>
    </w:lvl>
    <w:lvl w:ilvl="6" w:tplc="040B0001" w:tentative="1">
      <w:start w:val="1"/>
      <w:numFmt w:val="bullet"/>
      <w:lvlText w:val=""/>
      <w:lvlJc w:val="left"/>
      <w:pPr>
        <w:ind w:left="5210" w:hanging="360"/>
      </w:pPr>
      <w:rPr>
        <w:rFonts w:ascii="Symbol" w:hAnsi="Symbol" w:hint="default"/>
      </w:rPr>
    </w:lvl>
    <w:lvl w:ilvl="7" w:tplc="040B0003" w:tentative="1">
      <w:start w:val="1"/>
      <w:numFmt w:val="bullet"/>
      <w:lvlText w:val="o"/>
      <w:lvlJc w:val="left"/>
      <w:pPr>
        <w:ind w:left="5930" w:hanging="360"/>
      </w:pPr>
      <w:rPr>
        <w:rFonts w:ascii="Courier New" w:hAnsi="Courier New" w:cs="Courier New" w:hint="default"/>
      </w:rPr>
    </w:lvl>
    <w:lvl w:ilvl="8" w:tplc="040B0005" w:tentative="1">
      <w:start w:val="1"/>
      <w:numFmt w:val="bullet"/>
      <w:lvlText w:val=""/>
      <w:lvlJc w:val="left"/>
      <w:pPr>
        <w:ind w:left="6650" w:hanging="360"/>
      </w:pPr>
      <w:rPr>
        <w:rFonts w:ascii="Wingdings" w:hAnsi="Wingdings" w:hint="default"/>
      </w:rPr>
    </w:lvl>
  </w:abstractNum>
  <w:abstractNum w:abstractNumId="17">
    <w:nsid w:val="7A282384"/>
    <w:multiLevelType w:val="multilevel"/>
    <w:tmpl w:val="4B6E38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B33245D"/>
    <w:multiLevelType w:val="hybridMultilevel"/>
    <w:tmpl w:val="5C103400"/>
    <w:lvl w:ilvl="0" w:tplc="111245B0">
      <w:start w:val="1"/>
      <w:numFmt w:val="decimal"/>
      <w:lvlText w:val="%1. "/>
      <w:lvlJc w:val="left"/>
      <w:pPr>
        <w:ind w:left="890" w:hanging="360"/>
      </w:pPr>
      <w:rPr>
        <w:rFonts w:hint="default"/>
      </w:rPr>
    </w:lvl>
    <w:lvl w:ilvl="1" w:tplc="040B0003" w:tentative="1">
      <w:start w:val="1"/>
      <w:numFmt w:val="bullet"/>
      <w:lvlText w:val="o"/>
      <w:lvlJc w:val="left"/>
      <w:pPr>
        <w:ind w:left="1610" w:hanging="360"/>
      </w:pPr>
      <w:rPr>
        <w:rFonts w:ascii="Courier New" w:hAnsi="Courier New" w:cs="Courier New" w:hint="default"/>
      </w:rPr>
    </w:lvl>
    <w:lvl w:ilvl="2" w:tplc="040B0005" w:tentative="1">
      <w:start w:val="1"/>
      <w:numFmt w:val="bullet"/>
      <w:lvlText w:val=""/>
      <w:lvlJc w:val="left"/>
      <w:pPr>
        <w:ind w:left="2330" w:hanging="360"/>
      </w:pPr>
      <w:rPr>
        <w:rFonts w:ascii="Wingdings" w:hAnsi="Wingdings" w:hint="default"/>
      </w:rPr>
    </w:lvl>
    <w:lvl w:ilvl="3" w:tplc="040B0001" w:tentative="1">
      <w:start w:val="1"/>
      <w:numFmt w:val="bullet"/>
      <w:lvlText w:val=""/>
      <w:lvlJc w:val="left"/>
      <w:pPr>
        <w:ind w:left="3050" w:hanging="360"/>
      </w:pPr>
      <w:rPr>
        <w:rFonts w:ascii="Symbol" w:hAnsi="Symbol" w:hint="default"/>
      </w:rPr>
    </w:lvl>
    <w:lvl w:ilvl="4" w:tplc="040B0003" w:tentative="1">
      <w:start w:val="1"/>
      <w:numFmt w:val="bullet"/>
      <w:lvlText w:val="o"/>
      <w:lvlJc w:val="left"/>
      <w:pPr>
        <w:ind w:left="3770" w:hanging="360"/>
      </w:pPr>
      <w:rPr>
        <w:rFonts w:ascii="Courier New" w:hAnsi="Courier New" w:cs="Courier New" w:hint="default"/>
      </w:rPr>
    </w:lvl>
    <w:lvl w:ilvl="5" w:tplc="040B0005" w:tentative="1">
      <w:start w:val="1"/>
      <w:numFmt w:val="bullet"/>
      <w:lvlText w:val=""/>
      <w:lvlJc w:val="left"/>
      <w:pPr>
        <w:ind w:left="4490" w:hanging="360"/>
      </w:pPr>
      <w:rPr>
        <w:rFonts w:ascii="Wingdings" w:hAnsi="Wingdings" w:hint="default"/>
      </w:rPr>
    </w:lvl>
    <w:lvl w:ilvl="6" w:tplc="040B0001" w:tentative="1">
      <w:start w:val="1"/>
      <w:numFmt w:val="bullet"/>
      <w:lvlText w:val=""/>
      <w:lvlJc w:val="left"/>
      <w:pPr>
        <w:ind w:left="5210" w:hanging="360"/>
      </w:pPr>
      <w:rPr>
        <w:rFonts w:ascii="Symbol" w:hAnsi="Symbol" w:hint="default"/>
      </w:rPr>
    </w:lvl>
    <w:lvl w:ilvl="7" w:tplc="040B0003" w:tentative="1">
      <w:start w:val="1"/>
      <w:numFmt w:val="bullet"/>
      <w:lvlText w:val="o"/>
      <w:lvlJc w:val="left"/>
      <w:pPr>
        <w:ind w:left="5930" w:hanging="360"/>
      </w:pPr>
      <w:rPr>
        <w:rFonts w:ascii="Courier New" w:hAnsi="Courier New" w:cs="Courier New" w:hint="default"/>
      </w:rPr>
    </w:lvl>
    <w:lvl w:ilvl="8" w:tplc="040B0005" w:tentative="1">
      <w:start w:val="1"/>
      <w:numFmt w:val="bullet"/>
      <w:lvlText w:val=""/>
      <w:lvlJc w:val="left"/>
      <w:pPr>
        <w:ind w:left="6650" w:hanging="360"/>
      </w:pPr>
      <w:rPr>
        <w:rFonts w:ascii="Wingdings" w:hAnsi="Wingdings" w:hint="default"/>
      </w:rPr>
    </w:lvl>
  </w:abstractNum>
  <w:num w:numId="1">
    <w:abstractNumId w:val="10"/>
  </w:num>
  <w:num w:numId="2">
    <w:abstractNumId w:val="4"/>
  </w:num>
  <w:num w:numId="3">
    <w:abstractNumId w:val="0"/>
  </w:num>
  <w:num w:numId="4">
    <w:abstractNumId w:val="5"/>
  </w:num>
  <w:num w:numId="5">
    <w:abstractNumId w:val="11"/>
  </w:num>
  <w:num w:numId="6">
    <w:abstractNumId w:val="2"/>
  </w:num>
  <w:num w:numId="7">
    <w:abstractNumId w:val="12"/>
  </w:num>
  <w:num w:numId="8">
    <w:abstractNumId w:val="6"/>
  </w:num>
  <w:num w:numId="9">
    <w:abstractNumId w:val="8"/>
  </w:num>
  <w:num w:numId="10">
    <w:abstractNumId w:val="3"/>
  </w:num>
  <w:num w:numId="11">
    <w:abstractNumId w:val="13"/>
  </w:num>
  <w:num w:numId="12">
    <w:abstractNumId w:val="7"/>
  </w:num>
  <w:num w:numId="13">
    <w:abstractNumId w:val="15"/>
  </w:num>
  <w:num w:numId="14">
    <w:abstractNumId w:val="17"/>
  </w:num>
  <w:num w:numId="15">
    <w:abstractNumId w:val="1"/>
  </w:num>
  <w:num w:numId="16">
    <w:abstractNumId w:val="14"/>
  </w:num>
  <w:num w:numId="17">
    <w:abstractNumId w:val="9"/>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6A"/>
    <w:rsid w:val="000762DA"/>
    <w:rsid w:val="000F6558"/>
    <w:rsid w:val="0011186D"/>
    <w:rsid w:val="00135CE3"/>
    <w:rsid w:val="001F15B2"/>
    <w:rsid w:val="001F72AA"/>
    <w:rsid w:val="00284891"/>
    <w:rsid w:val="002C1C9C"/>
    <w:rsid w:val="002D7519"/>
    <w:rsid w:val="003026A1"/>
    <w:rsid w:val="0030612E"/>
    <w:rsid w:val="00317695"/>
    <w:rsid w:val="00357685"/>
    <w:rsid w:val="003647CF"/>
    <w:rsid w:val="00372200"/>
    <w:rsid w:val="00415943"/>
    <w:rsid w:val="00456C5D"/>
    <w:rsid w:val="0047762F"/>
    <w:rsid w:val="004E5BAD"/>
    <w:rsid w:val="004E6CA0"/>
    <w:rsid w:val="004E7ED4"/>
    <w:rsid w:val="004F37BD"/>
    <w:rsid w:val="0051784B"/>
    <w:rsid w:val="00527EC2"/>
    <w:rsid w:val="00540F27"/>
    <w:rsid w:val="00555AEB"/>
    <w:rsid w:val="00571E36"/>
    <w:rsid w:val="005D3AF3"/>
    <w:rsid w:val="0065292D"/>
    <w:rsid w:val="00677126"/>
    <w:rsid w:val="006957B7"/>
    <w:rsid w:val="006E3CC2"/>
    <w:rsid w:val="007361BA"/>
    <w:rsid w:val="00736875"/>
    <w:rsid w:val="00751FD4"/>
    <w:rsid w:val="007B3D0F"/>
    <w:rsid w:val="007B5116"/>
    <w:rsid w:val="008135A8"/>
    <w:rsid w:val="00827C10"/>
    <w:rsid w:val="00850781"/>
    <w:rsid w:val="008B7BC5"/>
    <w:rsid w:val="008C02D3"/>
    <w:rsid w:val="008E65A7"/>
    <w:rsid w:val="00920339"/>
    <w:rsid w:val="0092362A"/>
    <w:rsid w:val="00931A20"/>
    <w:rsid w:val="00935D35"/>
    <w:rsid w:val="009434D4"/>
    <w:rsid w:val="009B0355"/>
    <w:rsid w:val="009F31F7"/>
    <w:rsid w:val="00A2137D"/>
    <w:rsid w:val="00A45413"/>
    <w:rsid w:val="00A61F6A"/>
    <w:rsid w:val="00A97B74"/>
    <w:rsid w:val="00B05D74"/>
    <w:rsid w:val="00B06B31"/>
    <w:rsid w:val="00B710A9"/>
    <w:rsid w:val="00B9423A"/>
    <w:rsid w:val="00BB4BC4"/>
    <w:rsid w:val="00C76BC5"/>
    <w:rsid w:val="00CA181A"/>
    <w:rsid w:val="00CA4B20"/>
    <w:rsid w:val="00CA6E44"/>
    <w:rsid w:val="00CB0790"/>
    <w:rsid w:val="00CB14E4"/>
    <w:rsid w:val="00CB63B7"/>
    <w:rsid w:val="00CD7289"/>
    <w:rsid w:val="00D15C5D"/>
    <w:rsid w:val="00D37DA7"/>
    <w:rsid w:val="00D44A65"/>
    <w:rsid w:val="00D46D23"/>
    <w:rsid w:val="00D55B7E"/>
    <w:rsid w:val="00DC299F"/>
    <w:rsid w:val="00DC3CB0"/>
    <w:rsid w:val="00E148A7"/>
    <w:rsid w:val="00E22560"/>
    <w:rsid w:val="00E4443F"/>
    <w:rsid w:val="00E73861"/>
    <w:rsid w:val="00EC4ED2"/>
    <w:rsid w:val="00F13486"/>
    <w:rsid w:val="00F90D0F"/>
    <w:rsid w:val="00FA5082"/>
    <w:rsid w:val="00FE56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1"/>
    <w:qFormat/>
    <w:rsid w:val="00E22560"/>
  </w:style>
  <w:style w:type="paragraph" w:styleId="Otsikko1">
    <w:name w:val="heading 1"/>
    <w:basedOn w:val="Normaali"/>
    <w:uiPriority w:val="1"/>
    <w:qFormat/>
    <w:rsid w:val="00DC3CB0"/>
    <w:pPr>
      <w:numPr>
        <w:numId w:val="9"/>
      </w:numPr>
      <w:outlineLvl w:val="0"/>
    </w:pPr>
    <w:rPr>
      <w:rFonts w:ascii="Calibri" w:eastAsia="Calibri" w:hAnsi="Calibri"/>
      <w:b/>
      <w:bCs/>
      <w:sz w:val="24"/>
      <w:szCs w:val="24"/>
    </w:rPr>
  </w:style>
  <w:style w:type="paragraph" w:styleId="Otsikko2">
    <w:name w:val="heading 2"/>
    <w:basedOn w:val="Normaali"/>
    <w:next w:val="Normaali"/>
    <w:link w:val="Otsikko2Char"/>
    <w:autoRedefine/>
    <w:uiPriority w:val="1"/>
    <w:qFormat/>
    <w:rsid w:val="003647CF"/>
    <w:pPr>
      <w:tabs>
        <w:tab w:val="left" w:pos="820"/>
      </w:tabs>
      <w:spacing w:before="120" w:after="240"/>
      <w:ind w:left="907" w:right="397" w:hanging="680"/>
      <w:outlineLvl w:val="1"/>
    </w:pPr>
    <w:rPr>
      <w:b/>
      <w:bCs/>
      <w:i/>
      <w:sz w:val="24"/>
      <w:szCs w:val="24"/>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rsid w:val="00C76BC5"/>
    <w:tblPr>
      <w:tblInd w:w="0" w:type="dxa"/>
      <w:tblCellMar>
        <w:top w:w="0" w:type="dxa"/>
        <w:left w:w="0" w:type="dxa"/>
        <w:bottom w:w="0" w:type="dxa"/>
        <w:right w:w="0" w:type="dxa"/>
      </w:tblCellMar>
    </w:tblPr>
  </w:style>
  <w:style w:type="paragraph" w:customStyle="1" w:styleId="Body">
    <w:name w:val="Body"/>
    <w:basedOn w:val="Normaali"/>
    <w:uiPriority w:val="1"/>
    <w:qFormat/>
    <w:rsid w:val="00C76BC5"/>
    <w:rPr>
      <w:rFonts w:ascii="Calibri" w:eastAsia="Calibri" w:hAnsi="Calibri"/>
      <w:sz w:val="24"/>
      <w:szCs w:val="24"/>
    </w:rPr>
  </w:style>
  <w:style w:type="paragraph" w:styleId="Luettelokappale">
    <w:name w:val="List Paragraph"/>
    <w:basedOn w:val="Normaali"/>
    <w:uiPriority w:val="34"/>
    <w:qFormat/>
    <w:rsid w:val="00C76BC5"/>
  </w:style>
  <w:style w:type="paragraph" w:customStyle="1" w:styleId="TableParagraph">
    <w:name w:val="Table Paragraph"/>
    <w:basedOn w:val="Normaali"/>
    <w:uiPriority w:val="1"/>
    <w:qFormat/>
    <w:rsid w:val="00C76BC5"/>
  </w:style>
  <w:style w:type="paragraph" w:styleId="Yltunniste">
    <w:name w:val="header"/>
    <w:basedOn w:val="Normaali"/>
    <w:link w:val="YltunnisteChar"/>
    <w:uiPriority w:val="99"/>
    <w:unhideWhenUsed/>
    <w:rsid w:val="0047762F"/>
    <w:pPr>
      <w:tabs>
        <w:tab w:val="center" w:pos="4819"/>
        <w:tab w:val="right" w:pos="9638"/>
      </w:tabs>
    </w:pPr>
  </w:style>
  <w:style w:type="character" w:customStyle="1" w:styleId="YltunnisteChar">
    <w:name w:val="Ylätunniste Char"/>
    <w:basedOn w:val="Kappaleenoletusfontti"/>
    <w:link w:val="Yltunniste"/>
    <w:uiPriority w:val="99"/>
    <w:rsid w:val="0047762F"/>
  </w:style>
  <w:style w:type="paragraph" w:styleId="Alatunniste">
    <w:name w:val="footer"/>
    <w:basedOn w:val="Normaali"/>
    <w:link w:val="AlatunnisteChar"/>
    <w:uiPriority w:val="99"/>
    <w:semiHidden/>
    <w:unhideWhenUsed/>
    <w:rsid w:val="0047762F"/>
    <w:pPr>
      <w:tabs>
        <w:tab w:val="center" w:pos="4819"/>
        <w:tab w:val="right" w:pos="9638"/>
      </w:tabs>
    </w:pPr>
  </w:style>
  <w:style w:type="character" w:customStyle="1" w:styleId="AlatunnisteChar">
    <w:name w:val="Alatunniste Char"/>
    <w:basedOn w:val="Kappaleenoletusfontti"/>
    <w:link w:val="Alatunniste"/>
    <w:uiPriority w:val="99"/>
    <w:semiHidden/>
    <w:rsid w:val="0047762F"/>
  </w:style>
  <w:style w:type="character" w:customStyle="1" w:styleId="Otsikko2Char">
    <w:name w:val="Otsikko 2 Char"/>
    <w:basedOn w:val="Kappaleenoletusfontti"/>
    <w:link w:val="Otsikko2"/>
    <w:uiPriority w:val="1"/>
    <w:rsid w:val="003647CF"/>
    <w:rPr>
      <w:b/>
      <w:bCs/>
      <w:i/>
      <w:sz w:val="24"/>
      <w:szCs w:val="24"/>
      <w:lang w:val="fi-FI"/>
    </w:rPr>
  </w:style>
  <w:style w:type="paragraph" w:styleId="Sisllysluettelonotsikko">
    <w:name w:val="TOC Heading"/>
    <w:basedOn w:val="Otsikko1"/>
    <w:next w:val="Normaali"/>
    <w:uiPriority w:val="39"/>
    <w:semiHidden/>
    <w:unhideWhenUsed/>
    <w:qFormat/>
    <w:rsid w:val="003647CF"/>
    <w:pPr>
      <w:keepNext/>
      <w:keepLines/>
      <w:widowControl/>
      <w:numPr>
        <w:numId w:val="0"/>
      </w:numPr>
      <w:spacing w:before="480" w:line="276" w:lineRule="auto"/>
      <w:outlineLvl w:val="9"/>
    </w:pPr>
    <w:rPr>
      <w:rFonts w:asciiTheme="majorHAnsi" w:eastAsiaTheme="majorEastAsia" w:hAnsiTheme="majorHAnsi" w:cstheme="majorBidi"/>
      <w:color w:val="365F91" w:themeColor="accent1" w:themeShade="BF"/>
      <w:sz w:val="28"/>
      <w:szCs w:val="28"/>
      <w:lang w:val="fi-FI"/>
    </w:rPr>
  </w:style>
  <w:style w:type="paragraph" w:styleId="Sisluet1">
    <w:name w:val="toc 1"/>
    <w:basedOn w:val="Normaali"/>
    <w:next w:val="Normaali"/>
    <w:autoRedefine/>
    <w:uiPriority w:val="39"/>
    <w:unhideWhenUsed/>
    <w:rsid w:val="003647CF"/>
    <w:pPr>
      <w:spacing w:after="100"/>
    </w:pPr>
  </w:style>
  <w:style w:type="paragraph" w:styleId="Sisluet2">
    <w:name w:val="toc 2"/>
    <w:basedOn w:val="Normaali"/>
    <w:next w:val="Normaali"/>
    <w:autoRedefine/>
    <w:uiPriority w:val="39"/>
    <w:unhideWhenUsed/>
    <w:rsid w:val="003647CF"/>
    <w:pPr>
      <w:spacing w:after="100"/>
      <w:ind w:left="220"/>
    </w:pPr>
  </w:style>
  <w:style w:type="character" w:styleId="Hyperlinkki">
    <w:name w:val="Hyperlink"/>
    <w:basedOn w:val="Kappaleenoletusfontti"/>
    <w:uiPriority w:val="99"/>
    <w:unhideWhenUsed/>
    <w:rsid w:val="003647CF"/>
    <w:rPr>
      <w:color w:val="0000FF" w:themeColor="hyperlink"/>
      <w:u w:val="single"/>
    </w:rPr>
  </w:style>
  <w:style w:type="paragraph" w:styleId="Seliteteksti">
    <w:name w:val="Balloon Text"/>
    <w:basedOn w:val="Normaali"/>
    <w:link w:val="SelitetekstiChar"/>
    <w:uiPriority w:val="99"/>
    <w:semiHidden/>
    <w:unhideWhenUsed/>
    <w:rsid w:val="003647CF"/>
    <w:rPr>
      <w:rFonts w:ascii="Tahoma" w:hAnsi="Tahoma" w:cs="Tahoma"/>
      <w:sz w:val="16"/>
      <w:szCs w:val="16"/>
    </w:rPr>
  </w:style>
  <w:style w:type="character" w:customStyle="1" w:styleId="SelitetekstiChar">
    <w:name w:val="Seliteteksti Char"/>
    <w:basedOn w:val="Kappaleenoletusfontti"/>
    <w:link w:val="Seliteteksti"/>
    <w:uiPriority w:val="99"/>
    <w:semiHidden/>
    <w:rsid w:val="00364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1"/>
    <w:qFormat/>
    <w:rsid w:val="00E22560"/>
  </w:style>
  <w:style w:type="paragraph" w:styleId="Otsikko1">
    <w:name w:val="heading 1"/>
    <w:basedOn w:val="Normaali"/>
    <w:uiPriority w:val="1"/>
    <w:qFormat/>
    <w:rsid w:val="00DC3CB0"/>
    <w:pPr>
      <w:numPr>
        <w:numId w:val="9"/>
      </w:numPr>
      <w:outlineLvl w:val="0"/>
    </w:pPr>
    <w:rPr>
      <w:rFonts w:ascii="Calibri" w:eastAsia="Calibri" w:hAnsi="Calibri"/>
      <w:b/>
      <w:bCs/>
      <w:sz w:val="24"/>
      <w:szCs w:val="24"/>
    </w:rPr>
  </w:style>
  <w:style w:type="paragraph" w:styleId="Otsikko2">
    <w:name w:val="heading 2"/>
    <w:basedOn w:val="Normaali"/>
    <w:next w:val="Normaali"/>
    <w:link w:val="Otsikko2Char"/>
    <w:autoRedefine/>
    <w:uiPriority w:val="1"/>
    <w:qFormat/>
    <w:rsid w:val="003647CF"/>
    <w:pPr>
      <w:tabs>
        <w:tab w:val="left" w:pos="820"/>
      </w:tabs>
      <w:spacing w:before="120" w:after="240"/>
      <w:ind w:left="907" w:right="397" w:hanging="680"/>
      <w:outlineLvl w:val="1"/>
    </w:pPr>
    <w:rPr>
      <w:b/>
      <w:bCs/>
      <w:i/>
      <w:sz w:val="24"/>
      <w:szCs w:val="24"/>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rsid w:val="00C76BC5"/>
    <w:tblPr>
      <w:tblInd w:w="0" w:type="dxa"/>
      <w:tblCellMar>
        <w:top w:w="0" w:type="dxa"/>
        <w:left w:w="0" w:type="dxa"/>
        <w:bottom w:w="0" w:type="dxa"/>
        <w:right w:w="0" w:type="dxa"/>
      </w:tblCellMar>
    </w:tblPr>
  </w:style>
  <w:style w:type="paragraph" w:customStyle="1" w:styleId="Body">
    <w:name w:val="Body"/>
    <w:basedOn w:val="Normaali"/>
    <w:uiPriority w:val="1"/>
    <w:qFormat/>
    <w:rsid w:val="00C76BC5"/>
    <w:rPr>
      <w:rFonts w:ascii="Calibri" w:eastAsia="Calibri" w:hAnsi="Calibri"/>
      <w:sz w:val="24"/>
      <w:szCs w:val="24"/>
    </w:rPr>
  </w:style>
  <w:style w:type="paragraph" w:styleId="Luettelokappale">
    <w:name w:val="List Paragraph"/>
    <w:basedOn w:val="Normaali"/>
    <w:uiPriority w:val="34"/>
    <w:qFormat/>
    <w:rsid w:val="00C76BC5"/>
  </w:style>
  <w:style w:type="paragraph" w:customStyle="1" w:styleId="TableParagraph">
    <w:name w:val="Table Paragraph"/>
    <w:basedOn w:val="Normaali"/>
    <w:uiPriority w:val="1"/>
    <w:qFormat/>
    <w:rsid w:val="00C76BC5"/>
  </w:style>
  <w:style w:type="paragraph" w:styleId="Yltunniste">
    <w:name w:val="header"/>
    <w:basedOn w:val="Normaali"/>
    <w:link w:val="YltunnisteChar"/>
    <w:uiPriority w:val="99"/>
    <w:unhideWhenUsed/>
    <w:rsid w:val="0047762F"/>
    <w:pPr>
      <w:tabs>
        <w:tab w:val="center" w:pos="4819"/>
        <w:tab w:val="right" w:pos="9638"/>
      </w:tabs>
    </w:pPr>
  </w:style>
  <w:style w:type="character" w:customStyle="1" w:styleId="YltunnisteChar">
    <w:name w:val="Ylätunniste Char"/>
    <w:basedOn w:val="Kappaleenoletusfontti"/>
    <w:link w:val="Yltunniste"/>
    <w:uiPriority w:val="99"/>
    <w:rsid w:val="0047762F"/>
  </w:style>
  <w:style w:type="paragraph" w:styleId="Alatunniste">
    <w:name w:val="footer"/>
    <w:basedOn w:val="Normaali"/>
    <w:link w:val="AlatunnisteChar"/>
    <w:uiPriority w:val="99"/>
    <w:semiHidden/>
    <w:unhideWhenUsed/>
    <w:rsid w:val="0047762F"/>
    <w:pPr>
      <w:tabs>
        <w:tab w:val="center" w:pos="4819"/>
        <w:tab w:val="right" w:pos="9638"/>
      </w:tabs>
    </w:pPr>
  </w:style>
  <w:style w:type="character" w:customStyle="1" w:styleId="AlatunnisteChar">
    <w:name w:val="Alatunniste Char"/>
    <w:basedOn w:val="Kappaleenoletusfontti"/>
    <w:link w:val="Alatunniste"/>
    <w:uiPriority w:val="99"/>
    <w:semiHidden/>
    <w:rsid w:val="0047762F"/>
  </w:style>
  <w:style w:type="character" w:customStyle="1" w:styleId="Otsikko2Char">
    <w:name w:val="Otsikko 2 Char"/>
    <w:basedOn w:val="Kappaleenoletusfontti"/>
    <w:link w:val="Otsikko2"/>
    <w:uiPriority w:val="1"/>
    <w:rsid w:val="003647CF"/>
    <w:rPr>
      <w:b/>
      <w:bCs/>
      <w:i/>
      <w:sz w:val="24"/>
      <w:szCs w:val="24"/>
      <w:lang w:val="fi-FI"/>
    </w:rPr>
  </w:style>
  <w:style w:type="paragraph" w:styleId="Sisllysluettelonotsikko">
    <w:name w:val="TOC Heading"/>
    <w:basedOn w:val="Otsikko1"/>
    <w:next w:val="Normaali"/>
    <w:uiPriority w:val="39"/>
    <w:semiHidden/>
    <w:unhideWhenUsed/>
    <w:qFormat/>
    <w:rsid w:val="003647CF"/>
    <w:pPr>
      <w:keepNext/>
      <w:keepLines/>
      <w:widowControl/>
      <w:numPr>
        <w:numId w:val="0"/>
      </w:numPr>
      <w:spacing w:before="480" w:line="276" w:lineRule="auto"/>
      <w:outlineLvl w:val="9"/>
    </w:pPr>
    <w:rPr>
      <w:rFonts w:asciiTheme="majorHAnsi" w:eastAsiaTheme="majorEastAsia" w:hAnsiTheme="majorHAnsi" w:cstheme="majorBidi"/>
      <w:color w:val="365F91" w:themeColor="accent1" w:themeShade="BF"/>
      <w:sz w:val="28"/>
      <w:szCs w:val="28"/>
      <w:lang w:val="fi-FI"/>
    </w:rPr>
  </w:style>
  <w:style w:type="paragraph" w:styleId="Sisluet1">
    <w:name w:val="toc 1"/>
    <w:basedOn w:val="Normaali"/>
    <w:next w:val="Normaali"/>
    <w:autoRedefine/>
    <w:uiPriority w:val="39"/>
    <w:unhideWhenUsed/>
    <w:rsid w:val="003647CF"/>
    <w:pPr>
      <w:spacing w:after="100"/>
    </w:pPr>
  </w:style>
  <w:style w:type="paragraph" w:styleId="Sisluet2">
    <w:name w:val="toc 2"/>
    <w:basedOn w:val="Normaali"/>
    <w:next w:val="Normaali"/>
    <w:autoRedefine/>
    <w:uiPriority w:val="39"/>
    <w:unhideWhenUsed/>
    <w:rsid w:val="003647CF"/>
    <w:pPr>
      <w:spacing w:after="100"/>
      <w:ind w:left="220"/>
    </w:pPr>
  </w:style>
  <w:style w:type="character" w:styleId="Hyperlinkki">
    <w:name w:val="Hyperlink"/>
    <w:basedOn w:val="Kappaleenoletusfontti"/>
    <w:uiPriority w:val="99"/>
    <w:unhideWhenUsed/>
    <w:rsid w:val="003647CF"/>
    <w:rPr>
      <w:color w:val="0000FF" w:themeColor="hyperlink"/>
      <w:u w:val="single"/>
    </w:rPr>
  </w:style>
  <w:style w:type="paragraph" w:styleId="Seliteteksti">
    <w:name w:val="Balloon Text"/>
    <w:basedOn w:val="Normaali"/>
    <w:link w:val="SelitetekstiChar"/>
    <w:uiPriority w:val="99"/>
    <w:semiHidden/>
    <w:unhideWhenUsed/>
    <w:rsid w:val="003647CF"/>
    <w:rPr>
      <w:rFonts w:ascii="Tahoma" w:hAnsi="Tahoma" w:cs="Tahoma"/>
      <w:sz w:val="16"/>
      <w:szCs w:val="16"/>
    </w:rPr>
  </w:style>
  <w:style w:type="character" w:customStyle="1" w:styleId="SelitetekstiChar">
    <w:name w:val="Seliteteksti Char"/>
    <w:basedOn w:val="Kappaleenoletusfontti"/>
    <w:link w:val="Seliteteksti"/>
    <w:uiPriority w:val="99"/>
    <w:semiHidden/>
    <w:rsid w:val="00364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2C7DE-9C12-4400-97A7-C3C9B807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2362</Words>
  <Characters>19140</Characters>
  <Application>Microsoft Office Word</Application>
  <DocSecurity>4</DocSecurity>
  <Lines>159</Lines>
  <Paragraphs>42</Paragraphs>
  <ScaleCrop>false</ScaleCrop>
  <HeadingPairs>
    <vt:vector size="2" baseType="variant">
      <vt:variant>
        <vt:lpstr>Otsikko</vt:lpstr>
      </vt:variant>
      <vt:variant>
        <vt:i4>1</vt:i4>
      </vt:variant>
    </vt:vector>
  </HeadingPairs>
  <TitlesOfParts>
    <vt:vector size="1" baseType="lpstr">
      <vt:lpstr>Microsoft Word - I-U YHDISTYMISSOPIMUSLUONNOSRUNKO v3</vt:lpstr>
    </vt:vector>
  </TitlesOfParts>
  <Company>Hewlett-Packard Company</Company>
  <LinksUpToDate>false</LinksUpToDate>
  <CharactersWithSpaces>21460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I-U YHDISTYMISSOPIMUSLUONNOSRUNKO v3</dc:title>
  <dc:creator>teljamar</dc:creator>
  <cp:lastModifiedBy>Sjöblom S</cp:lastModifiedBy>
  <cp:revision>2</cp:revision>
  <dcterms:created xsi:type="dcterms:W3CDTF">2015-01-30T08:44:00Z</dcterms:created>
  <dcterms:modified xsi:type="dcterms:W3CDTF">2015-01-30T08:44:00Z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2014-10-10T00:00:00Z</vt:filetime>
  </property>
  <property fmtid="{D5CDD505-2E9C-101B-9397-08002B2CF9AE}" pid="3" name="LastSaved">
    <vt:filetime>2014-10-24T00:00:00Z</vt:filetime>
  </property>
</Properties>
</file>