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2917E" w14:textId="77777777" w:rsidR="00314449" w:rsidRPr="00546D79" w:rsidRDefault="00314449" w:rsidP="0031444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lang w:val="fi-FI"/>
        </w:rPr>
      </w:pPr>
    </w:p>
    <w:p w14:paraId="20B9C86E" w14:textId="77777777" w:rsidR="00DC1341" w:rsidRDefault="00DC1341" w:rsidP="00E817CE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4"/>
          <w:szCs w:val="24"/>
          <w:lang w:val="fi-FI"/>
        </w:rPr>
      </w:pPr>
    </w:p>
    <w:p w14:paraId="5FD26BD8" w14:textId="77777777" w:rsidR="00DC1341" w:rsidRDefault="00DC1341" w:rsidP="00E817CE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4"/>
          <w:szCs w:val="24"/>
          <w:lang w:val="fi-FI"/>
        </w:rPr>
      </w:pPr>
    </w:p>
    <w:p w14:paraId="1DF381E1" w14:textId="7C199C22" w:rsidR="00DC1341" w:rsidRDefault="00DC1341" w:rsidP="00E817CE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4"/>
          <w:szCs w:val="24"/>
          <w:lang w:val="fi-FI"/>
        </w:rPr>
      </w:pPr>
      <w:r>
        <w:rPr>
          <w:noProof/>
        </w:rPr>
        <w:drawing>
          <wp:inline distT="0" distB="0" distL="0" distR="0" wp14:anchorId="7D87D050" wp14:editId="5E4F98F4">
            <wp:extent cx="1428750" cy="1428750"/>
            <wp:effectExtent l="0" t="0" r="0" b="0"/>
            <wp:docPr id="1" name="Kuv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58CA8" w14:textId="4C5358C9" w:rsidR="00DC1341" w:rsidRDefault="00DC1341" w:rsidP="00E817CE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4"/>
          <w:szCs w:val="24"/>
          <w:lang w:val="fi-FI"/>
        </w:rPr>
      </w:pPr>
    </w:p>
    <w:p w14:paraId="21E06249" w14:textId="77777777" w:rsidR="00DC1341" w:rsidRDefault="00DC1341" w:rsidP="00E817CE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4"/>
          <w:szCs w:val="24"/>
          <w:lang w:val="fi-FI"/>
        </w:rPr>
      </w:pPr>
    </w:p>
    <w:p w14:paraId="4E2470C7" w14:textId="1F685010" w:rsidR="00E817CE" w:rsidRPr="00546D79" w:rsidRDefault="00314449" w:rsidP="00E817CE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4"/>
          <w:szCs w:val="24"/>
          <w:lang w:val="fi-FI"/>
        </w:rPr>
      </w:pPr>
      <w:proofErr w:type="spellStart"/>
      <w:r w:rsidRPr="00546D79">
        <w:rPr>
          <w:rFonts w:asciiTheme="majorHAnsi" w:hAnsiTheme="majorHAnsi" w:cs="Arial"/>
          <w:b/>
          <w:sz w:val="24"/>
          <w:szCs w:val="24"/>
          <w:lang w:val="fi-FI"/>
        </w:rPr>
        <w:t>Dagvårdare</w:t>
      </w:r>
      <w:proofErr w:type="spellEnd"/>
      <w:r w:rsidR="00E817CE" w:rsidRPr="00546D79">
        <w:rPr>
          <w:rFonts w:asciiTheme="majorHAnsi" w:hAnsiTheme="majorHAnsi" w:cs="Arial"/>
          <w:b/>
          <w:sz w:val="24"/>
          <w:szCs w:val="24"/>
          <w:lang w:val="fi-FI"/>
        </w:rPr>
        <w:t xml:space="preserve"> </w:t>
      </w:r>
      <w:r w:rsidR="002D6373">
        <w:rPr>
          <w:rFonts w:asciiTheme="majorHAnsi" w:hAnsiTheme="majorHAnsi" w:cs="Arial"/>
          <w:b/>
          <w:sz w:val="24"/>
          <w:szCs w:val="24"/>
          <w:lang w:val="fi-FI"/>
        </w:rPr>
        <w:t>(</w:t>
      </w:r>
      <w:proofErr w:type="spellStart"/>
      <w:r w:rsidR="00DC1341">
        <w:rPr>
          <w:rFonts w:asciiTheme="majorHAnsi" w:hAnsiTheme="majorHAnsi" w:cs="Arial"/>
          <w:b/>
          <w:sz w:val="24"/>
          <w:szCs w:val="24"/>
          <w:lang w:val="fi-FI"/>
        </w:rPr>
        <w:t>Kuntarekry</w:t>
      </w:r>
      <w:proofErr w:type="spellEnd"/>
      <w:r w:rsidR="00DC1341">
        <w:rPr>
          <w:rFonts w:asciiTheme="majorHAnsi" w:hAnsiTheme="majorHAnsi" w:cs="Arial"/>
          <w:b/>
          <w:sz w:val="24"/>
          <w:szCs w:val="24"/>
          <w:lang w:val="fi-FI"/>
        </w:rPr>
        <w:t xml:space="preserve"> </w:t>
      </w:r>
      <w:r w:rsidR="00E817CE" w:rsidRPr="00546D79">
        <w:rPr>
          <w:rFonts w:asciiTheme="majorHAnsi" w:hAnsiTheme="majorHAnsi" w:cs="Arial"/>
          <w:b/>
          <w:sz w:val="24"/>
          <w:szCs w:val="24"/>
          <w:lang w:val="fi-FI"/>
        </w:rPr>
        <w:t>274038</w:t>
      </w:r>
      <w:r w:rsidR="001C5B60">
        <w:rPr>
          <w:rFonts w:asciiTheme="majorHAnsi" w:hAnsiTheme="majorHAnsi" w:cs="Arial"/>
          <w:b/>
          <w:sz w:val="24"/>
          <w:szCs w:val="24"/>
          <w:lang w:val="fi-FI"/>
        </w:rPr>
        <w:t>)</w:t>
      </w:r>
    </w:p>
    <w:p w14:paraId="23C4AF3A" w14:textId="635A2B35" w:rsidR="00314449" w:rsidRPr="00546D79" w:rsidRDefault="00314449" w:rsidP="0031444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lang w:val="fi-FI"/>
        </w:rPr>
      </w:pPr>
    </w:p>
    <w:p w14:paraId="29ECF863" w14:textId="46DA1E60" w:rsidR="00DC1341" w:rsidRPr="00546D79" w:rsidRDefault="00DC1341" w:rsidP="00E817C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lang w:val="fi-FI"/>
        </w:rPr>
      </w:pPr>
    </w:p>
    <w:p w14:paraId="12482FDF" w14:textId="77777777" w:rsidR="00DC1341" w:rsidRPr="00DC1341" w:rsidRDefault="00E817CE" w:rsidP="00E817CE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  <w:szCs w:val="24"/>
          <w:lang w:val="fi-FI"/>
        </w:rPr>
      </w:pPr>
      <w:bookmarkStart w:id="0" w:name="_GoBack"/>
      <w:bookmarkEnd w:id="0"/>
      <w:proofErr w:type="spellStart"/>
      <w:r w:rsidRPr="00DC1341">
        <w:rPr>
          <w:rFonts w:asciiTheme="majorHAnsi" w:hAnsiTheme="majorHAnsi" w:cs="Arial"/>
          <w:b/>
          <w:bCs/>
          <w:sz w:val="24"/>
          <w:szCs w:val="24"/>
          <w:lang w:val="fi-FI"/>
        </w:rPr>
        <w:t>Hej</w:t>
      </w:r>
      <w:proofErr w:type="spellEnd"/>
      <w:r w:rsidRPr="00DC1341">
        <w:rPr>
          <w:rFonts w:asciiTheme="majorHAnsi" w:hAnsiTheme="majorHAnsi" w:cs="Arial"/>
          <w:b/>
          <w:bCs/>
          <w:sz w:val="24"/>
          <w:szCs w:val="24"/>
          <w:lang w:val="fi-FI"/>
        </w:rPr>
        <w:t xml:space="preserve"> du </w:t>
      </w:r>
      <w:proofErr w:type="spellStart"/>
      <w:r w:rsidRPr="00DC1341">
        <w:rPr>
          <w:rFonts w:asciiTheme="majorHAnsi" w:hAnsiTheme="majorHAnsi" w:cs="Arial"/>
          <w:b/>
          <w:bCs/>
          <w:sz w:val="24"/>
          <w:szCs w:val="24"/>
          <w:lang w:val="fi-FI"/>
        </w:rPr>
        <w:t>barnorienterad</w:t>
      </w:r>
      <w:proofErr w:type="spellEnd"/>
      <w:r w:rsidRPr="00DC1341">
        <w:rPr>
          <w:rFonts w:asciiTheme="majorHAnsi" w:hAnsiTheme="majorHAnsi" w:cs="Arial"/>
          <w:b/>
          <w:bCs/>
          <w:sz w:val="24"/>
          <w:szCs w:val="24"/>
          <w:lang w:val="fi-FI"/>
        </w:rPr>
        <w:t xml:space="preserve"> </w:t>
      </w:r>
      <w:proofErr w:type="spellStart"/>
      <w:r w:rsidRPr="00DC1341">
        <w:rPr>
          <w:rFonts w:asciiTheme="majorHAnsi" w:hAnsiTheme="majorHAnsi" w:cs="Arial"/>
          <w:b/>
          <w:bCs/>
          <w:sz w:val="24"/>
          <w:szCs w:val="24"/>
          <w:lang w:val="fi-FI"/>
        </w:rPr>
        <w:t>dagvårdare</w:t>
      </w:r>
      <w:proofErr w:type="spellEnd"/>
      <w:r w:rsidRPr="00DC1341">
        <w:rPr>
          <w:rFonts w:asciiTheme="majorHAnsi" w:hAnsiTheme="majorHAnsi" w:cs="Arial"/>
          <w:b/>
          <w:bCs/>
          <w:sz w:val="24"/>
          <w:szCs w:val="24"/>
          <w:lang w:val="fi-FI"/>
        </w:rPr>
        <w:t>!</w:t>
      </w:r>
    </w:p>
    <w:p w14:paraId="086F88B3" w14:textId="77777777" w:rsidR="00DC1341" w:rsidRDefault="00DC1341" w:rsidP="00E817C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lang w:val="fi-FI"/>
        </w:rPr>
      </w:pPr>
    </w:p>
    <w:p w14:paraId="6864B5C6" w14:textId="79BF4DF7" w:rsidR="00E817CE" w:rsidRPr="00DC1341" w:rsidRDefault="00E817CE" w:rsidP="00E817CE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  <w:szCs w:val="24"/>
          <w:lang w:val="fi-FI"/>
        </w:rPr>
      </w:pPr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Vi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har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en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tjänst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öppen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för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dig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vid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daghemmet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Trolldalen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i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Lappträsk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1.</w:t>
      </w:r>
      <w:r w:rsidR="00DC1341">
        <w:rPr>
          <w:rFonts w:asciiTheme="majorHAnsi" w:hAnsiTheme="majorHAnsi" w:cs="Arial"/>
          <w:sz w:val="24"/>
          <w:szCs w:val="24"/>
          <w:lang w:val="fi-FI"/>
        </w:rPr>
        <w:t>2</w:t>
      </w:r>
      <w:r w:rsidRPr="00546D79">
        <w:rPr>
          <w:rFonts w:asciiTheme="majorHAnsi" w:hAnsiTheme="majorHAnsi" w:cs="Arial"/>
          <w:sz w:val="24"/>
          <w:szCs w:val="24"/>
          <w:lang w:val="fi-FI"/>
        </w:rPr>
        <w:t>.-</w:t>
      </w:r>
      <w:r w:rsidR="001F109E">
        <w:rPr>
          <w:rFonts w:asciiTheme="majorHAnsi" w:hAnsiTheme="majorHAnsi" w:cs="Arial"/>
          <w:sz w:val="24"/>
          <w:szCs w:val="24"/>
          <w:lang w:val="fi-FI"/>
        </w:rPr>
        <w:t>7.11</w:t>
      </w:r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.2020.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Tjänsten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är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finskspråkig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men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språkkunskaper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också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i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svenska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ses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som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fördel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. </w:t>
      </w:r>
      <w:proofErr w:type="spellStart"/>
      <w:r w:rsidR="00DD1591">
        <w:rPr>
          <w:rFonts w:asciiTheme="majorHAnsi" w:hAnsiTheme="majorHAnsi" w:cs="Arial"/>
          <w:sz w:val="24"/>
          <w:szCs w:val="24"/>
          <w:lang w:val="fi-FI"/>
        </w:rPr>
        <w:t>Till</w:t>
      </w:r>
      <w:proofErr w:type="spellEnd"/>
      <w:r w:rsidR="00DD1591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="00DD1591">
        <w:rPr>
          <w:rFonts w:asciiTheme="majorHAnsi" w:hAnsiTheme="majorHAnsi" w:cs="Arial"/>
          <w:sz w:val="24"/>
          <w:szCs w:val="24"/>
          <w:lang w:val="fi-FI"/>
        </w:rPr>
        <w:t>arbetsuppgifterna</w:t>
      </w:r>
      <w:proofErr w:type="spellEnd"/>
      <w:r w:rsidR="00DD1591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="00DD1591">
        <w:rPr>
          <w:rFonts w:asciiTheme="majorHAnsi" w:hAnsiTheme="majorHAnsi" w:cs="Arial"/>
          <w:sz w:val="24"/>
          <w:szCs w:val="24"/>
          <w:lang w:val="fi-FI"/>
        </w:rPr>
        <w:t>hör</w:t>
      </w:r>
      <w:proofErr w:type="spellEnd"/>
      <w:r w:rsidR="00DD1591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="00DD1591">
        <w:rPr>
          <w:rFonts w:asciiTheme="majorHAnsi" w:hAnsiTheme="majorHAnsi" w:cs="Arial"/>
          <w:sz w:val="24"/>
          <w:szCs w:val="24"/>
          <w:lang w:val="fi-FI"/>
        </w:rPr>
        <w:t>skiftesjobb</w:t>
      </w:r>
      <w:proofErr w:type="spellEnd"/>
      <w:r w:rsidR="00DD1591">
        <w:rPr>
          <w:rFonts w:asciiTheme="majorHAnsi" w:hAnsiTheme="majorHAnsi" w:cs="Arial"/>
          <w:sz w:val="24"/>
          <w:szCs w:val="24"/>
          <w:lang w:val="fi-FI"/>
        </w:rPr>
        <w:t xml:space="preserve"> (du </w:t>
      </w:r>
      <w:proofErr w:type="spellStart"/>
      <w:r w:rsidR="00DD1591">
        <w:rPr>
          <w:rFonts w:asciiTheme="majorHAnsi" w:hAnsiTheme="majorHAnsi" w:cs="Arial"/>
          <w:sz w:val="24"/>
          <w:szCs w:val="24"/>
          <w:lang w:val="fi-FI"/>
        </w:rPr>
        <w:t>är</w:t>
      </w:r>
      <w:proofErr w:type="spellEnd"/>
      <w:r w:rsidR="00DD1591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="00DD1591">
        <w:rPr>
          <w:rFonts w:asciiTheme="majorHAnsi" w:hAnsiTheme="majorHAnsi" w:cs="Arial"/>
          <w:sz w:val="24"/>
          <w:szCs w:val="24"/>
          <w:lang w:val="fi-FI"/>
        </w:rPr>
        <w:t>beredd</w:t>
      </w:r>
      <w:proofErr w:type="spellEnd"/>
      <w:r w:rsidR="00DD1591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="00DD1591">
        <w:rPr>
          <w:rFonts w:asciiTheme="majorHAnsi" w:hAnsiTheme="majorHAnsi" w:cs="Arial"/>
          <w:sz w:val="24"/>
          <w:szCs w:val="24"/>
          <w:lang w:val="fi-FI"/>
        </w:rPr>
        <w:t>att</w:t>
      </w:r>
      <w:proofErr w:type="spellEnd"/>
      <w:r w:rsidR="00DD1591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="00DD1591">
        <w:rPr>
          <w:rFonts w:asciiTheme="majorHAnsi" w:hAnsiTheme="majorHAnsi" w:cs="Arial"/>
          <w:sz w:val="24"/>
          <w:szCs w:val="24"/>
          <w:lang w:val="fi-FI"/>
        </w:rPr>
        <w:t>göra</w:t>
      </w:r>
      <w:proofErr w:type="spellEnd"/>
      <w:r w:rsidR="00DD1591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="00DD1591">
        <w:rPr>
          <w:rFonts w:asciiTheme="majorHAnsi" w:hAnsiTheme="majorHAnsi" w:cs="Arial"/>
          <w:sz w:val="24"/>
          <w:szCs w:val="24"/>
          <w:lang w:val="fi-FI"/>
        </w:rPr>
        <w:t>morgon</w:t>
      </w:r>
      <w:proofErr w:type="spellEnd"/>
      <w:r w:rsidR="00DD1591">
        <w:rPr>
          <w:rFonts w:asciiTheme="majorHAnsi" w:hAnsiTheme="majorHAnsi" w:cs="Arial"/>
          <w:sz w:val="24"/>
          <w:szCs w:val="24"/>
          <w:lang w:val="fi-FI"/>
        </w:rPr>
        <w:t xml:space="preserve">-, </w:t>
      </w:r>
      <w:proofErr w:type="spellStart"/>
      <w:r w:rsidR="00DD1591">
        <w:rPr>
          <w:rFonts w:asciiTheme="majorHAnsi" w:hAnsiTheme="majorHAnsi" w:cs="Arial"/>
          <w:sz w:val="24"/>
          <w:szCs w:val="24"/>
          <w:lang w:val="fi-FI"/>
        </w:rPr>
        <w:t>kvälls</w:t>
      </w:r>
      <w:proofErr w:type="spellEnd"/>
      <w:r w:rsidR="00DD1591">
        <w:rPr>
          <w:rFonts w:asciiTheme="majorHAnsi" w:hAnsiTheme="majorHAnsi" w:cs="Arial"/>
          <w:sz w:val="24"/>
          <w:szCs w:val="24"/>
          <w:lang w:val="fi-FI"/>
        </w:rPr>
        <w:t xml:space="preserve">- </w:t>
      </w:r>
      <w:proofErr w:type="spellStart"/>
      <w:r w:rsidR="00DD1591">
        <w:rPr>
          <w:rFonts w:asciiTheme="majorHAnsi" w:hAnsiTheme="majorHAnsi" w:cs="Arial"/>
          <w:sz w:val="24"/>
          <w:szCs w:val="24"/>
          <w:lang w:val="fi-FI"/>
        </w:rPr>
        <w:t>och</w:t>
      </w:r>
      <w:proofErr w:type="spellEnd"/>
      <w:r w:rsidR="00DD1591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="00DD1591">
        <w:rPr>
          <w:rFonts w:asciiTheme="majorHAnsi" w:hAnsiTheme="majorHAnsi" w:cs="Arial"/>
          <w:sz w:val="24"/>
          <w:szCs w:val="24"/>
          <w:lang w:val="fi-FI"/>
        </w:rPr>
        <w:t>veckoslutsturer</w:t>
      </w:r>
      <w:proofErr w:type="spellEnd"/>
      <w:r w:rsidR="00DD1591">
        <w:rPr>
          <w:rFonts w:asciiTheme="majorHAnsi" w:hAnsiTheme="majorHAnsi" w:cs="Arial"/>
          <w:sz w:val="24"/>
          <w:szCs w:val="24"/>
          <w:lang w:val="fi-FI"/>
        </w:rPr>
        <w:t xml:space="preserve">). </w:t>
      </w:r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Vi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söker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efter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en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positiv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,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social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och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samarbetsvillig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person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till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vårt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team. </w:t>
      </w:r>
    </w:p>
    <w:p w14:paraId="7A9E4903" w14:textId="77777777" w:rsidR="00E817CE" w:rsidRPr="00546D79" w:rsidRDefault="00E817CE" w:rsidP="00E817C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lang w:val="fi-FI"/>
        </w:rPr>
      </w:pPr>
    </w:p>
    <w:p w14:paraId="2564015C" w14:textId="77777777" w:rsidR="00E817CE" w:rsidRPr="00546D79" w:rsidRDefault="00E817CE" w:rsidP="00E817C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lang w:val="fi-FI"/>
        </w:rPr>
      </w:pP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Som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behörighetskrav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önskar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vi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att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sökande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har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dagvårdar-yrkesbenämning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eller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närvårdare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med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inriktning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på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barn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. Vi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värdesätter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att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du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är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flexibel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och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har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lätt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för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att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samarbeta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med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kolleger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och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föräldrar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>.</w:t>
      </w:r>
    </w:p>
    <w:p w14:paraId="0894F746" w14:textId="77777777" w:rsidR="00E817CE" w:rsidRPr="00546D79" w:rsidRDefault="00E817CE" w:rsidP="00E817C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lang w:val="fi-FI"/>
        </w:rPr>
      </w:pPr>
    </w:p>
    <w:p w14:paraId="55DEEB88" w14:textId="77777777" w:rsidR="00E817CE" w:rsidRPr="00546D79" w:rsidRDefault="00E817CE" w:rsidP="00E817C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lang w:val="fi-FI"/>
        </w:rPr>
      </w:pP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Den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som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väljs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till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tjänsten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ska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innan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mottagandet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av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denna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förevisa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ett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godkänt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intyg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över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sitt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hälsotillstånd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samt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utdrag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ur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straffregistret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enligt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lagen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om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kontroll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av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brottslig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bakgrund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hos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personer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som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arbetar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med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barn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(504/2002) i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straffregisterlagen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. </w:t>
      </w:r>
    </w:p>
    <w:p w14:paraId="63FE9599" w14:textId="77777777" w:rsidR="00E817CE" w:rsidRPr="00546D79" w:rsidRDefault="00E817CE" w:rsidP="00E817C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lang w:val="fi-FI"/>
        </w:rPr>
      </w:pPr>
    </w:p>
    <w:p w14:paraId="7C190A41" w14:textId="56E3E181" w:rsidR="00E817CE" w:rsidRPr="00546D79" w:rsidRDefault="00E817CE" w:rsidP="00E817C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lang w:val="fi-FI"/>
        </w:rPr>
      </w:pP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Arbetstiden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är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38,75h/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vecka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>.</w:t>
      </w:r>
      <w:r w:rsidR="00DC1341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Tjänsten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besätts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med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en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prövotid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.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Lön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enligt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AKTA.</w:t>
      </w:r>
    </w:p>
    <w:p w14:paraId="67AB6C67" w14:textId="77777777" w:rsidR="00E817CE" w:rsidRPr="00546D79" w:rsidRDefault="00E817CE" w:rsidP="00E817C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lang w:val="fi-FI"/>
        </w:rPr>
      </w:pPr>
    </w:p>
    <w:p w14:paraId="0CBEC556" w14:textId="77777777" w:rsidR="00DC1341" w:rsidRDefault="00DC1341" w:rsidP="00E817C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4"/>
          <w:szCs w:val="24"/>
          <w:lang w:val="fi-FI"/>
        </w:rPr>
      </w:pPr>
    </w:p>
    <w:p w14:paraId="1CFF6EA4" w14:textId="7FD44096" w:rsidR="00E817CE" w:rsidRPr="00546D79" w:rsidRDefault="00DC1341" w:rsidP="00E817C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4"/>
          <w:szCs w:val="24"/>
          <w:lang w:val="fi-FI"/>
        </w:rPr>
      </w:pPr>
      <w:r>
        <w:rPr>
          <w:rFonts w:asciiTheme="majorHAnsi" w:hAnsiTheme="majorHAnsi" w:cs="Arial"/>
          <w:b/>
          <w:bCs/>
          <w:sz w:val="24"/>
          <w:szCs w:val="24"/>
          <w:lang w:val="fi-FI"/>
        </w:rPr>
        <w:t xml:space="preserve">För </w:t>
      </w:r>
      <w:proofErr w:type="spellStart"/>
      <w:r>
        <w:rPr>
          <w:rFonts w:asciiTheme="majorHAnsi" w:hAnsiTheme="majorHAnsi" w:cs="Arial"/>
          <w:b/>
          <w:bCs/>
          <w:sz w:val="24"/>
          <w:szCs w:val="24"/>
          <w:lang w:val="fi-FI"/>
        </w:rPr>
        <w:t>mera</w:t>
      </w:r>
      <w:proofErr w:type="spellEnd"/>
      <w:r>
        <w:rPr>
          <w:rFonts w:asciiTheme="majorHAnsi" w:hAnsiTheme="majorHAnsi" w:cs="Arial"/>
          <w:b/>
          <w:bCs/>
          <w:sz w:val="24"/>
          <w:szCs w:val="24"/>
          <w:lang w:val="fi-FI"/>
        </w:rPr>
        <w:t xml:space="preserve"> </w:t>
      </w:r>
      <w:proofErr w:type="spellStart"/>
      <w:r>
        <w:rPr>
          <w:rFonts w:asciiTheme="majorHAnsi" w:hAnsiTheme="majorHAnsi" w:cs="Arial"/>
          <w:b/>
          <w:bCs/>
          <w:sz w:val="24"/>
          <w:szCs w:val="24"/>
          <w:lang w:val="fi-FI"/>
        </w:rPr>
        <w:t>information</w:t>
      </w:r>
      <w:proofErr w:type="spellEnd"/>
      <w:r>
        <w:rPr>
          <w:rFonts w:asciiTheme="majorHAnsi" w:hAnsiTheme="majorHAnsi" w:cs="Arial"/>
          <w:b/>
          <w:bCs/>
          <w:sz w:val="24"/>
          <w:szCs w:val="24"/>
          <w:lang w:val="fi-FI"/>
        </w:rPr>
        <w:t xml:space="preserve"> </w:t>
      </w:r>
      <w:proofErr w:type="spellStart"/>
      <w:r>
        <w:rPr>
          <w:rFonts w:asciiTheme="majorHAnsi" w:hAnsiTheme="majorHAnsi" w:cs="Arial"/>
          <w:b/>
          <w:bCs/>
          <w:sz w:val="24"/>
          <w:szCs w:val="24"/>
          <w:lang w:val="fi-FI"/>
        </w:rPr>
        <w:t>vänligen</w:t>
      </w:r>
      <w:proofErr w:type="spellEnd"/>
      <w:r>
        <w:rPr>
          <w:rFonts w:asciiTheme="majorHAnsi" w:hAnsiTheme="majorHAnsi" w:cs="Arial"/>
          <w:b/>
          <w:bCs/>
          <w:sz w:val="24"/>
          <w:szCs w:val="24"/>
          <w:lang w:val="fi-FI"/>
        </w:rPr>
        <w:t xml:space="preserve"> </w:t>
      </w:r>
      <w:proofErr w:type="spellStart"/>
      <w:r>
        <w:rPr>
          <w:rFonts w:asciiTheme="majorHAnsi" w:hAnsiTheme="majorHAnsi" w:cs="Arial"/>
          <w:b/>
          <w:bCs/>
          <w:sz w:val="24"/>
          <w:szCs w:val="24"/>
          <w:lang w:val="fi-FI"/>
        </w:rPr>
        <w:t>kontakta</w:t>
      </w:r>
      <w:proofErr w:type="spellEnd"/>
      <w:r>
        <w:rPr>
          <w:rFonts w:asciiTheme="majorHAnsi" w:hAnsiTheme="majorHAnsi" w:cs="Arial"/>
          <w:b/>
          <w:bCs/>
          <w:sz w:val="24"/>
          <w:szCs w:val="24"/>
          <w:lang w:val="fi-FI"/>
        </w:rPr>
        <w:t>:</w:t>
      </w:r>
    </w:p>
    <w:p w14:paraId="5630D9E5" w14:textId="77777777" w:rsidR="00DC1341" w:rsidRDefault="00E817CE" w:rsidP="00E817C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lang w:val="fi-FI"/>
        </w:rPr>
      </w:pP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Tf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chef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för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småbarnsfostran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Paula Kaikkonen tel. 044-742 7120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eller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</w:p>
    <w:p w14:paraId="7DBBFFA4" w14:textId="52CE7A26" w:rsidR="00E817CE" w:rsidRPr="00DC1341" w:rsidRDefault="00E817CE" w:rsidP="00E817C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lang w:val="fi-FI"/>
        </w:rPr>
      </w:pP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bildningsdirektör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Pia Aaltonen tel. 050-543 9522</w:t>
      </w:r>
    </w:p>
    <w:p w14:paraId="62CF3C4E" w14:textId="77777777" w:rsidR="00546D79" w:rsidRDefault="00546D79" w:rsidP="00314449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  <w:szCs w:val="24"/>
          <w:lang w:val="fi-FI"/>
        </w:rPr>
      </w:pPr>
    </w:p>
    <w:p w14:paraId="749A930B" w14:textId="77777777" w:rsidR="00314449" w:rsidRPr="00546D79" w:rsidRDefault="00314449" w:rsidP="0031444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lang w:val="fi-FI"/>
        </w:rPr>
      </w:pP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Lappträsk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är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en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idyllisk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och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människo-orienterad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kommun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som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ligger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i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Östra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Nyland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med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goda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förbindelser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till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Kouvola,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Lahtis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och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Borgå.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Lappträsk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kommuns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enheter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inom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småbarns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fostran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är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: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daghemmet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,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gruppfamiljedaghem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och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familjedagvård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.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Daghemmet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Trolldalen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som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är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belägen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i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Lappträsk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kyrkoby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,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är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tvåspråkigt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och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erbjuder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också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proofErr w:type="spellStart"/>
      <w:r w:rsidRPr="00546D79">
        <w:rPr>
          <w:rFonts w:asciiTheme="majorHAnsi" w:hAnsiTheme="majorHAnsi" w:cs="Arial"/>
          <w:sz w:val="24"/>
          <w:szCs w:val="24"/>
          <w:lang w:val="fi-FI"/>
        </w:rPr>
        <w:t>skiftesvård</w:t>
      </w:r>
      <w:proofErr w:type="spellEnd"/>
      <w:r w:rsidRPr="00546D79">
        <w:rPr>
          <w:rFonts w:asciiTheme="majorHAnsi" w:hAnsiTheme="majorHAnsi" w:cs="Arial"/>
          <w:sz w:val="24"/>
          <w:szCs w:val="24"/>
          <w:lang w:val="fi-FI"/>
        </w:rPr>
        <w:t>.</w:t>
      </w:r>
    </w:p>
    <w:p w14:paraId="69080D59" w14:textId="77777777" w:rsidR="00314449" w:rsidRPr="00546D79" w:rsidRDefault="00314449" w:rsidP="0031444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4"/>
          <w:szCs w:val="24"/>
          <w:lang w:val="fi-FI"/>
        </w:rPr>
      </w:pPr>
    </w:p>
    <w:p w14:paraId="74F4EF03" w14:textId="77777777" w:rsidR="00314449" w:rsidRPr="00546D79" w:rsidRDefault="00546D79" w:rsidP="0031444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4"/>
          <w:szCs w:val="24"/>
          <w:lang w:val="fi-FI"/>
        </w:rPr>
      </w:pPr>
      <w:r w:rsidRPr="00546D79">
        <w:rPr>
          <w:rFonts w:asciiTheme="majorHAnsi" w:hAnsiTheme="majorHAnsi" w:cs="Arial"/>
          <w:b/>
          <w:bCs/>
          <w:sz w:val="24"/>
          <w:szCs w:val="24"/>
          <w:lang w:val="fi-FI"/>
        </w:rPr>
        <w:t>Internet linkki</w:t>
      </w:r>
      <w:r w:rsidR="00AB479D">
        <w:rPr>
          <w:rFonts w:asciiTheme="majorHAnsi" w:hAnsiTheme="majorHAnsi" w:cs="Arial"/>
          <w:b/>
          <w:bCs/>
          <w:sz w:val="24"/>
          <w:szCs w:val="24"/>
          <w:lang w:val="fi-FI"/>
        </w:rPr>
        <w:t>:</w:t>
      </w:r>
    </w:p>
    <w:p w14:paraId="73824491" w14:textId="77777777" w:rsidR="00314449" w:rsidRPr="00546D79" w:rsidRDefault="00314449" w:rsidP="0031444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4F81BD"/>
          <w:sz w:val="24"/>
          <w:szCs w:val="24"/>
          <w:lang w:val="fi-FI"/>
        </w:rPr>
      </w:pPr>
      <w:r w:rsidRPr="00546D79">
        <w:rPr>
          <w:rFonts w:asciiTheme="majorHAnsi" w:hAnsiTheme="majorHAnsi" w:cs="Arial"/>
          <w:color w:val="4F81BD"/>
          <w:sz w:val="24"/>
          <w:szCs w:val="24"/>
          <w:lang w:val="fi-FI"/>
        </w:rPr>
        <w:t>www.lapinjarvi.fi</w:t>
      </w:r>
    </w:p>
    <w:p w14:paraId="678D5FE4" w14:textId="77777777" w:rsidR="00C37532" w:rsidRPr="00546D79" w:rsidRDefault="00C37532" w:rsidP="0031444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4"/>
          <w:szCs w:val="24"/>
          <w:lang w:val="fi-FI"/>
        </w:rPr>
      </w:pPr>
      <w:r w:rsidRPr="00546D79">
        <w:rPr>
          <w:rFonts w:asciiTheme="majorHAnsi" w:hAnsiTheme="majorHAnsi" w:cs="Arial"/>
          <w:color w:val="4F81BD"/>
          <w:sz w:val="24"/>
          <w:szCs w:val="24"/>
          <w:lang w:val="fi-FI"/>
        </w:rPr>
        <w:t>https://www.lapinjarvi.fi/fi/palvelut/paivahoito_ja_varhaiskasvatus/peikkolaakson_paivakoti</w:t>
      </w:r>
    </w:p>
    <w:p w14:paraId="35A4995A" w14:textId="3D83A1DA" w:rsidR="00FE0ED5" w:rsidRDefault="00FE0ED5" w:rsidP="00FE0ED5">
      <w:pPr>
        <w:rPr>
          <w:rFonts w:asciiTheme="majorHAnsi" w:hAnsiTheme="majorHAnsi"/>
          <w:sz w:val="24"/>
          <w:szCs w:val="24"/>
          <w:lang w:val="fi-FI"/>
        </w:rPr>
      </w:pPr>
    </w:p>
    <w:p w14:paraId="7F55903E" w14:textId="77777777" w:rsidR="00DC1341" w:rsidRPr="00DC1341" w:rsidRDefault="00DC1341" w:rsidP="00DC134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4"/>
          <w:szCs w:val="24"/>
          <w:lang w:val="fi-FI"/>
        </w:rPr>
      </w:pPr>
      <w:proofErr w:type="spellStart"/>
      <w:r w:rsidRPr="00DC1341">
        <w:rPr>
          <w:rFonts w:asciiTheme="majorHAnsi" w:hAnsiTheme="majorHAnsi" w:cs="Arial"/>
          <w:b/>
          <w:bCs/>
          <w:sz w:val="24"/>
          <w:szCs w:val="24"/>
          <w:lang w:val="fi-FI"/>
        </w:rPr>
        <w:t>Lappträsk</w:t>
      </w:r>
      <w:proofErr w:type="spellEnd"/>
      <w:r w:rsidRPr="00DC1341">
        <w:rPr>
          <w:rFonts w:asciiTheme="majorHAnsi" w:hAnsiTheme="majorHAnsi" w:cs="Arial"/>
          <w:b/>
          <w:bCs/>
          <w:sz w:val="24"/>
          <w:szCs w:val="24"/>
          <w:lang w:val="fi-FI"/>
        </w:rPr>
        <w:t xml:space="preserve"> </w:t>
      </w:r>
      <w:proofErr w:type="spellStart"/>
      <w:r w:rsidRPr="00DC1341">
        <w:rPr>
          <w:rFonts w:asciiTheme="majorHAnsi" w:hAnsiTheme="majorHAnsi" w:cs="Arial"/>
          <w:b/>
          <w:bCs/>
          <w:sz w:val="24"/>
          <w:szCs w:val="24"/>
          <w:lang w:val="fi-FI"/>
        </w:rPr>
        <w:t>är</w:t>
      </w:r>
      <w:proofErr w:type="spellEnd"/>
      <w:r w:rsidRPr="00DC1341">
        <w:rPr>
          <w:rFonts w:asciiTheme="majorHAnsi" w:hAnsiTheme="majorHAnsi" w:cs="Arial"/>
          <w:b/>
          <w:bCs/>
          <w:sz w:val="24"/>
          <w:szCs w:val="24"/>
          <w:lang w:val="fi-FI"/>
        </w:rPr>
        <w:t xml:space="preserve"> en </w:t>
      </w:r>
      <w:proofErr w:type="spellStart"/>
      <w:r w:rsidRPr="00DC1341">
        <w:rPr>
          <w:rFonts w:asciiTheme="majorHAnsi" w:hAnsiTheme="majorHAnsi" w:cs="Arial"/>
          <w:b/>
          <w:bCs/>
          <w:sz w:val="24"/>
          <w:szCs w:val="24"/>
          <w:lang w:val="fi-FI"/>
        </w:rPr>
        <w:t>rökfri</w:t>
      </w:r>
      <w:proofErr w:type="spellEnd"/>
      <w:r w:rsidRPr="00DC1341">
        <w:rPr>
          <w:rFonts w:asciiTheme="majorHAnsi" w:hAnsiTheme="majorHAnsi" w:cs="Arial"/>
          <w:b/>
          <w:bCs/>
          <w:sz w:val="24"/>
          <w:szCs w:val="24"/>
          <w:lang w:val="fi-FI"/>
        </w:rPr>
        <w:t xml:space="preserve"> </w:t>
      </w:r>
      <w:proofErr w:type="spellStart"/>
      <w:r w:rsidRPr="00DC1341">
        <w:rPr>
          <w:rFonts w:asciiTheme="majorHAnsi" w:hAnsiTheme="majorHAnsi" w:cs="Arial"/>
          <w:b/>
          <w:bCs/>
          <w:sz w:val="24"/>
          <w:szCs w:val="24"/>
          <w:lang w:val="fi-FI"/>
        </w:rPr>
        <w:t>kommun</w:t>
      </w:r>
      <w:proofErr w:type="spellEnd"/>
      <w:r w:rsidRPr="00DC1341">
        <w:rPr>
          <w:rFonts w:asciiTheme="majorHAnsi" w:hAnsiTheme="majorHAnsi" w:cs="Arial"/>
          <w:b/>
          <w:bCs/>
          <w:sz w:val="24"/>
          <w:szCs w:val="24"/>
          <w:lang w:val="fi-FI"/>
        </w:rPr>
        <w:t>.</w:t>
      </w:r>
    </w:p>
    <w:p w14:paraId="7DE50EC5" w14:textId="77777777" w:rsidR="00DC1341" w:rsidRPr="00546D79" w:rsidRDefault="00DC1341" w:rsidP="00FE0ED5">
      <w:pPr>
        <w:rPr>
          <w:rFonts w:asciiTheme="majorHAnsi" w:hAnsiTheme="majorHAnsi"/>
          <w:sz w:val="24"/>
          <w:szCs w:val="24"/>
          <w:lang w:val="fi-FI"/>
        </w:rPr>
      </w:pPr>
    </w:p>
    <w:sectPr w:rsidR="00DC1341" w:rsidRPr="00546D79" w:rsidSect="006826F6">
      <w:pgSz w:w="12240" w:h="15840"/>
      <w:pgMar w:top="289" w:right="567" w:bottom="295" w:left="1134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BBC44" w14:textId="77777777" w:rsidR="00B05992" w:rsidRDefault="00B05992" w:rsidP="00C774B6">
      <w:r>
        <w:separator/>
      </w:r>
    </w:p>
  </w:endnote>
  <w:endnote w:type="continuationSeparator" w:id="0">
    <w:p w14:paraId="5BD8CD68" w14:textId="77777777" w:rsidR="00B05992" w:rsidRDefault="00B05992" w:rsidP="00C7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02ED8" w14:textId="77777777" w:rsidR="00B05992" w:rsidRDefault="00B05992" w:rsidP="00C774B6">
      <w:r>
        <w:separator/>
      </w:r>
    </w:p>
  </w:footnote>
  <w:footnote w:type="continuationSeparator" w:id="0">
    <w:p w14:paraId="1F21F0AE" w14:textId="77777777" w:rsidR="00B05992" w:rsidRDefault="00B05992" w:rsidP="00C77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B3010EC"/>
    <w:lvl w:ilvl="0">
      <w:start w:val="1"/>
      <w:numFmt w:val="decimal"/>
      <w:pStyle w:val="Merkittyluettel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A498EF8E"/>
    <w:lvl w:ilvl="0">
      <w:start w:val="1"/>
      <w:numFmt w:val="bullet"/>
      <w:pStyle w:val="Numeroitu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A46795"/>
    <w:multiLevelType w:val="multilevel"/>
    <w:tmpl w:val="ACB06050"/>
    <w:styleLink w:val="Numberheadings"/>
    <w:lvl w:ilvl="0">
      <w:start w:val="1"/>
      <w:numFmt w:val="decimal"/>
      <w:lvlText w:val="%1"/>
      <w:lvlJc w:val="left"/>
      <w:pPr>
        <w:tabs>
          <w:tab w:val="num" w:pos="1134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suff w:val="space"/>
      <w:lvlText w:val="%1.%2.%3.%4.%5.%6.%7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3240" w:hanging="3240"/>
      </w:pPr>
      <w:rPr>
        <w:rFonts w:cs="Times New Roman" w:hint="default"/>
      </w:rPr>
    </w:lvl>
  </w:abstractNum>
  <w:abstractNum w:abstractNumId="3" w15:restartNumberingAfterBreak="0">
    <w:nsid w:val="1CD01CFB"/>
    <w:multiLevelType w:val="multilevel"/>
    <w:tmpl w:val="5C0EE006"/>
    <w:styleLink w:val="OtsikkonumerointiMI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27E52A7F"/>
    <w:multiLevelType w:val="multilevel"/>
    <w:tmpl w:val="ACB06050"/>
    <w:numStyleLink w:val="Numberheadings"/>
  </w:abstractNum>
  <w:abstractNum w:abstractNumId="5" w15:restartNumberingAfterBreak="0">
    <w:nsid w:val="39744425"/>
    <w:multiLevelType w:val="multilevel"/>
    <w:tmpl w:val="3C560B88"/>
    <w:styleLink w:val="FCGnumberlist"/>
    <w:lvl w:ilvl="0">
      <w:start w:val="1"/>
      <w:numFmt w:val="decimal"/>
      <w:lvlText w:val="%1"/>
      <w:lvlJc w:val="left"/>
      <w:pPr>
        <w:ind w:left="3005" w:hanging="397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3005"/>
        </w:tabs>
        <w:ind w:left="3402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3402"/>
        </w:tabs>
        <w:ind w:left="3799" w:hanging="39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3799"/>
        </w:tabs>
        <w:ind w:left="4196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4196"/>
        </w:tabs>
        <w:ind w:left="4593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593"/>
        </w:tabs>
        <w:ind w:left="4990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4990"/>
        </w:tabs>
        <w:ind w:left="5387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387"/>
        </w:tabs>
        <w:ind w:left="5783" w:hanging="39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5783"/>
        </w:tabs>
        <w:ind w:left="6180" w:hanging="397"/>
      </w:pPr>
      <w:rPr>
        <w:rFonts w:ascii="Symbol" w:hAnsi="Symbol" w:hint="default"/>
      </w:rPr>
    </w:lvl>
  </w:abstractNum>
  <w:abstractNum w:abstractNumId="6" w15:restartNumberingAfterBreak="0">
    <w:nsid w:val="3AE92EB6"/>
    <w:multiLevelType w:val="singleLevel"/>
    <w:tmpl w:val="B3401B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F527437"/>
    <w:multiLevelType w:val="multilevel"/>
    <w:tmpl w:val="ACB06050"/>
    <w:numStyleLink w:val="Numberheadings"/>
  </w:abstractNum>
  <w:abstractNum w:abstractNumId="8" w15:restartNumberingAfterBreak="0">
    <w:nsid w:val="44BB7137"/>
    <w:multiLevelType w:val="singleLevel"/>
    <w:tmpl w:val="B3401B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CBC3660"/>
    <w:multiLevelType w:val="multilevel"/>
    <w:tmpl w:val="74488C52"/>
    <w:styleLink w:val="FCGliststyle"/>
    <w:lvl w:ilvl="0">
      <w:start w:val="1"/>
      <w:numFmt w:val="bullet"/>
      <w:lvlText w:val=""/>
      <w:lvlJc w:val="left"/>
      <w:pPr>
        <w:tabs>
          <w:tab w:val="num" w:pos="2608"/>
        </w:tabs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3005"/>
        </w:tabs>
        <w:ind w:left="3402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3402"/>
        </w:tabs>
        <w:ind w:left="3799" w:hanging="39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3799"/>
        </w:tabs>
        <w:ind w:left="4196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4196"/>
        </w:tabs>
        <w:ind w:left="4593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593"/>
        </w:tabs>
        <w:ind w:left="4990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4990"/>
        </w:tabs>
        <w:ind w:left="5387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387"/>
        </w:tabs>
        <w:ind w:left="5783" w:hanging="39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5783"/>
        </w:tabs>
        <w:ind w:left="6180" w:hanging="397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9"/>
  </w:num>
  <w:num w:numId="24">
    <w:abstractNumId w:val="1"/>
  </w:num>
  <w:num w:numId="25">
    <w:abstractNumId w:val="5"/>
  </w:num>
  <w:num w:numId="26">
    <w:abstractNumId w:val="0"/>
  </w:num>
  <w:num w:numId="27">
    <w:abstractNumId w:val="2"/>
  </w:num>
  <w:num w:numId="28">
    <w:abstractNumId w:val="7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numFmt w:val="decimal"/>
        <w:lvlText w:val="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1440" w:hanging="1440"/>
        </w:pPr>
        <w:rPr>
          <w:rFonts w:cs="Times New Roman" w:hint="default"/>
        </w:rPr>
      </w:lvl>
    </w:lvlOverride>
    <w:lvlOverride w:ilvl="4">
      <w:lvl w:ilvl="4">
        <w:numFmt w:val="decimal"/>
        <w:lvlText w:val=""/>
        <w:lvlJc w:val="left"/>
        <w:rPr>
          <w:rFonts w:cs="Times New Roman"/>
        </w:rPr>
      </w:lvl>
    </w:lvlOverride>
    <w:lvlOverride w:ilvl="5">
      <w:lvl w:ilvl="5">
        <w:numFmt w:val="decimal"/>
        <w:lvlText w:val=""/>
        <w:lvlJc w:val="left"/>
        <w:rPr>
          <w:rFonts w:cs="Times New Roman"/>
        </w:rPr>
      </w:lvl>
    </w:lvlOverride>
    <w:lvlOverride w:ilvl="6">
      <w:lvl w:ilvl="6">
        <w:numFmt w:val="decimal"/>
        <w:lvlText w:val="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2880" w:hanging="288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</w:rPr>
      </w:lvl>
    </w:lvlOverride>
  </w:num>
  <w:num w:numId="29">
    <w:abstractNumId w:val="4"/>
  </w:num>
  <w:num w:numId="30">
    <w:abstractNumId w:val="9"/>
  </w:num>
  <w:num w:numId="31">
    <w:abstractNumId w:val="5"/>
  </w:num>
  <w:num w:numId="32">
    <w:abstractNumId w:val="3"/>
  </w:num>
  <w:num w:numId="33">
    <w:abstractNumId w:val="6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449"/>
    <w:rsid w:val="000166B8"/>
    <w:rsid w:val="000C7690"/>
    <w:rsid w:val="000F0009"/>
    <w:rsid w:val="000F0FE0"/>
    <w:rsid w:val="001652DE"/>
    <w:rsid w:val="001C5B60"/>
    <w:rsid w:val="001E3988"/>
    <w:rsid w:val="001F109E"/>
    <w:rsid w:val="002137A9"/>
    <w:rsid w:val="00265699"/>
    <w:rsid w:val="00271761"/>
    <w:rsid w:val="002D6373"/>
    <w:rsid w:val="00300B6E"/>
    <w:rsid w:val="0031282A"/>
    <w:rsid w:val="00314449"/>
    <w:rsid w:val="003646D3"/>
    <w:rsid w:val="003B4F97"/>
    <w:rsid w:val="003E3C3D"/>
    <w:rsid w:val="003F174B"/>
    <w:rsid w:val="00424472"/>
    <w:rsid w:val="00436865"/>
    <w:rsid w:val="00460B43"/>
    <w:rsid w:val="004A4680"/>
    <w:rsid w:val="00524CBA"/>
    <w:rsid w:val="00546D79"/>
    <w:rsid w:val="005A79C2"/>
    <w:rsid w:val="005C5A90"/>
    <w:rsid w:val="005F6CBD"/>
    <w:rsid w:val="006144E8"/>
    <w:rsid w:val="00624BBC"/>
    <w:rsid w:val="00677AC4"/>
    <w:rsid w:val="006826F6"/>
    <w:rsid w:val="0068780F"/>
    <w:rsid w:val="006B4A64"/>
    <w:rsid w:val="006C15EB"/>
    <w:rsid w:val="00744699"/>
    <w:rsid w:val="007B1032"/>
    <w:rsid w:val="008236F6"/>
    <w:rsid w:val="00844634"/>
    <w:rsid w:val="00860BFB"/>
    <w:rsid w:val="00896652"/>
    <w:rsid w:val="008D51B7"/>
    <w:rsid w:val="0090040A"/>
    <w:rsid w:val="00A12489"/>
    <w:rsid w:val="00AB479D"/>
    <w:rsid w:val="00AF6E46"/>
    <w:rsid w:val="00B05992"/>
    <w:rsid w:val="00B81EEC"/>
    <w:rsid w:val="00BA7290"/>
    <w:rsid w:val="00BE24EA"/>
    <w:rsid w:val="00C26EAC"/>
    <w:rsid w:val="00C37532"/>
    <w:rsid w:val="00C42B08"/>
    <w:rsid w:val="00C45746"/>
    <w:rsid w:val="00C518EF"/>
    <w:rsid w:val="00C67A95"/>
    <w:rsid w:val="00C774B6"/>
    <w:rsid w:val="00CB7FAA"/>
    <w:rsid w:val="00CC4216"/>
    <w:rsid w:val="00CD56CF"/>
    <w:rsid w:val="00D25972"/>
    <w:rsid w:val="00D31DEA"/>
    <w:rsid w:val="00D40092"/>
    <w:rsid w:val="00DC1341"/>
    <w:rsid w:val="00DD1591"/>
    <w:rsid w:val="00DD2DB4"/>
    <w:rsid w:val="00DD66DE"/>
    <w:rsid w:val="00E817CE"/>
    <w:rsid w:val="00E87C51"/>
    <w:rsid w:val="00EA2216"/>
    <w:rsid w:val="00EB5023"/>
    <w:rsid w:val="00F0547A"/>
    <w:rsid w:val="00F3292C"/>
    <w:rsid w:val="00F71966"/>
    <w:rsid w:val="00F95315"/>
    <w:rsid w:val="00FB0EAA"/>
    <w:rsid w:val="00FC3418"/>
    <w:rsid w:val="00FD5195"/>
    <w:rsid w:val="00FE0ED5"/>
    <w:rsid w:val="00FE1732"/>
    <w:rsid w:val="00FE78C8"/>
    <w:rsid w:val="00FF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47D0D5"/>
  <w14:defaultImageDpi w14:val="0"/>
  <w15:docId w15:val="{271C297B-31E3-4935-B1D9-A605A77A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semiHidden="1" w:uiPriority="39" w:unhideWhenUsed="1"/>
    <w:lsdException w:name="toc 9" w:uiPriority="39"/>
    <w:lsdException w:name="header" w:uiPriority="0"/>
    <w:lsdException w:name="footer" w:uiPriority="0"/>
    <w:lsdException w:name="caption" w:semiHidden="1" w:uiPriority="35" w:qFormat="1"/>
    <w:lsdException w:name="List Bullet" w:semiHidden="1" w:unhideWhenUsed="1" w:qFormat="1"/>
    <w:lsdException w:name="List Number" w:semiHidden="1" w:unhideWhenUsed="1" w:qFormat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 w:qFormat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semiHidden="1" w:uiPriority="22" w:qFormat="1"/>
    <w:lsdException w:name="Emphasis" w:semiHidden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14449"/>
    <w:rPr>
      <w:rFonts w:cs="Calibr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0166B8"/>
    <w:pPr>
      <w:keepNext/>
      <w:keepLines/>
      <w:spacing w:after="200"/>
      <w:outlineLvl w:val="0"/>
    </w:pPr>
    <w:rPr>
      <w:rFonts w:asciiTheme="majorHAnsi" w:eastAsiaTheme="majorEastAsia" w:hAnsiTheme="majorHAnsi" w:cs="Times New Roman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0166B8"/>
    <w:pPr>
      <w:keepNext/>
      <w:keepLines/>
      <w:spacing w:after="200"/>
      <w:outlineLvl w:val="1"/>
    </w:pPr>
    <w:rPr>
      <w:rFonts w:asciiTheme="majorHAnsi" w:eastAsiaTheme="majorEastAsia" w:hAnsiTheme="majorHAnsi" w:cs="Times New Roman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0166B8"/>
    <w:pPr>
      <w:keepNext/>
      <w:keepLines/>
      <w:spacing w:after="200"/>
      <w:outlineLvl w:val="2"/>
    </w:pPr>
    <w:rPr>
      <w:rFonts w:asciiTheme="majorHAnsi" w:eastAsiaTheme="majorEastAsia" w:hAnsiTheme="majorHAnsi" w:cs="Times New Roman"/>
      <w:bCs/>
    </w:rPr>
  </w:style>
  <w:style w:type="paragraph" w:styleId="Otsikko4">
    <w:name w:val="heading 4"/>
    <w:basedOn w:val="Otsikko3"/>
    <w:next w:val="Normaali"/>
    <w:link w:val="Otsikko4Char"/>
    <w:uiPriority w:val="9"/>
    <w:rsid w:val="000166B8"/>
    <w:pPr>
      <w:numPr>
        <w:ilvl w:val="3"/>
      </w:numPr>
      <w:outlineLvl w:val="3"/>
    </w:pPr>
    <w:rPr>
      <w:lang w:val="fi-FI"/>
    </w:rPr>
  </w:style>
  <w:style w:type="paragraph" w:styleId="Otsikko5">
    <w:name w:val="heading 5"/>
    <w:basedOn w:val="Otsikko4"/>
    <w:next w:val="Normaali"/>
    <w:link w:val="Otsikko5Char"/>
    <w:uiPriority w:val="9"/>
    <w:rsid w:val="000166B8"/>
    <w:pPr>
      <w:numPr>
        <w:ilvl w:val="4"/>
      </w:numPr>
      <w:outlineLvl w:val="4"/>
    </w:pPr>
  </w:style>
  <w:style w:type="paragraph" w:styleId="Otsikko6">
    <w:name w:val="heading 6"/>
    <w:basedOn w:val="Otsikko5"/>
    <w:next w:val="Normaali"/>
    <w:link w:val="Otsikko6Char"/>
    <w:uiPriority w:val="9"/>
    <w:rsid w:val="00A12489"/>
    <w:pPr>
      <w:numPr>
        <w:ilvl w:val="5"/>
      </w:numPr>
      <w:outlineLvl w:val="5"/>
    </w:pPr>
  </w:style>
  <w:style w:type="paragraph" w:styleId="Otsikko7">
    <w:name w:val="heading 7"/>
    <w:basedOn w:val="Otsikko6"/>
    <w:next w:val="Normaali"/>
    <w:link w:val="Otsikko7Char"/>
    <w:uiPriority w:val="9"/>
    <w:rsid w:val="00A12489"/>
    <w:pPr>
      <w:numPr>
        <w:ilvl w:val="6"/>
      </w:numPr>
      <w:outlineLvl w:val="6"/>
    </w:pPr>
  </w:style>
  <w:style w:type="paragraph" w:styleId="Otsikko8">
    <w:name w:val="heading 8"/>
    <w:basedOn w:val="Otsikko9"/>
    <w:next w:val="Normaali"/>
    <w:link w:val="Otsikko8Char"/>
    <w:uiPriority w:val="9"/>
    <w:rsid w:val="00A12489"/>
    <w:pPr>
      <w:numPr>
        <w:ilvl w:val="7"/>
      </w:numPr>
      <w:outlineLvl w:val="7"/>
    </w:pPr>
  </w:style>
  <w:style w:type="paragraph" w:styleId="Otsikko9">
    <w:name w:val="heading 9"/>
    <w:basedOn w:val="Otsikko7"/>
    <w:next w:val="Normaali"/>
    <w:link w:val="Otsikko9Char"/>
    <w:uiPriority w:val="9"/>
    <w:rsid w:val="00A12489"/>
    <w:pPr>
      <w:numPr>
        <w:ilvl w:val="8"/>
      </w:num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locked/>
    <w:rsid w:val="000166B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locked/>
    <w:rsid w:val="000166B8"/>
    <w:rPr>
      <w:rFonts w:asciiTheme="majorHAnsi" w:eastAsiaTheme="majorEastAsia" w:hAnsiTheme="majorHAnsi" w:cs="Times New Roman"/>
      <w:bCs/>
    </w:rPr>
  </w:style>
  <w:style w:type="character" w:customStyle="1" w:styleId="Otsikko4Char">
    <w:name w:val="Otsikko 4 Char"/>
    <w:basedOn w:val="Kappaleenoletusfontti"/>
    <w:link w:val="Otsikko4"/>
    <w:uiPriority w:val="9"/>
    <w:locked/>
    <w:rsid w:val="000166B8"/>
    <w:rPr>
      <w:rFonts w:asciiTheme="majorHAnsi" w:eastAsiaTheme="majorEastAsia" w:hAnsiTheme="majorHAnsi" w:cs="Times New Roman"/>
      <w:bCs/>
      <w:lang w:val="fi-FI" w:eastAsia="x-none"/>
    </w:rPr>
  </w:style>
  <w:style w:type="character" w:customStyle="1" w:styleId="Otsikko5Char">
    <w:name w:val="Otsikko 5 Char"/>
    <w:basedOn w:val="Kappaleenoletusfontti"/>
    <w:link w:val="Otsikko5"/>
    <w:uiPriority w:val="9"/>
    <w:locked/>
    <w:rsid w:val="000166B8"/>
    <w:rPr>
      <w:rFonts w:asciiTheme="majorHAnsi" w:eastAsiaTheme="majorEastAsia" w:hAnsiTheme="majorHAnsi" w:cs="Times New Roman"/>
      <w:bCs/>
      <w:lang w:val="fi-FI" w:eastAsia="x-none"/>
    </w:rPr>
  </w:style>
  <w:style w:type="character" w:customStyle="1" w:styleId="Otsikko6Char">
    <w:name w:val="Otsikko 6 Char"/>
    <w:basedOn w:val="Kappaleenoletusfontti"/>
    <w:link w:val="Otsikko6"/>
    <w:uiPriority w:val="9"/>
    <w:locked/>
    <w:rsid w:val="000166B8"/>
    <w:rPr>
      <w:rFonts w:asciiTheme="majorHAnsi" w:eastAsiaTheme="majorEastAsia" w:hAnsiTheme="majorHAnsi" w:cs="Times New Roman"/>
      <w:bCs/>
      <w:lang w:val="fi-FI" w:eastAsia="x-none"/>
    </w:rPr>
  </w:style>
  <w:style w:type="character" w:customStyle="1" w:styleId="Otsikko7Char">
    <w:name w:val="Otsikko 7 Char"/>
    <w:basedOn w:val="Kappaleenoletusfontti"/>
    <w:link w:val="Otsikko7"/>
    <w:uiPriority w:val="9"/>
    <w:locked/>
    <w:rsid w:val="000166B8"/>
    <w:rPr>
      <w:rFonts w:asciiTheme="majorHAnsi" w:eastAsiaTheme="majorEastAsia" w:hAnsiTheme="majorHAnsi" w:cs="Times New Roman"/>
      <w:bCs/>
      <w:lang w:val="fi-FI" w:eastAsia="x-none"/>
    </w:rPr>
  </w:style>
  <w:style w:type="character" w:customStyle="1" w:styleId="Otsikko8Char">
    <w:name w:val="Otsikko 8 Char"/>
    <w:basedOn w:val="Kappaleenoletusfontti"/>
    <w:link w:val="Otsikko8"/>
    <w:uiPriority w:val="9"/>
    <w:locked/>
    <w:rsid w:val="000166B8"/>
    <w:rPr>
      <w:rFonts w:asciiTheme="majorHAnsi" w:eastAsiaTheme="majorEastAsia" w:hAnsiTheme="majorHAnsi" w:cs="Times New Roman"/>
      <w:bCs/>
      <w:lang w:val="fi-FI" w:eastAsia="x-none"/>
    </w:rPr>
  </w:style>
  <w:style w:type="character" w:customStyle="1" w:styleId="Otsikko9Char">
    <w:name w:val="Otsikko 9 Char"/>
    <w:basedOn w:val="Kappaleenoletusfontti"/>
    <w:link w:val="Otsikko9"/>
    <w:uiPriority w:val="9"/>
    <w:locked/>
    <w:rsid w:val="000166B8"/>
    <w:rPr>
      <w:rFonts w:asciiTheme="majorHAnsi" w:eastAsiaTheme="majorEastAsia" w:hAnsiTheme="majorHAnsi" w:cs="Times New Roman"/>
      <w:bCs/>
      <w:lang w:val="fi-FI" w:eastAsia="x-none"/>
    </w:rPr>
  </w:style>
  <w:style w:type="paragraph" w:styleId="Yltunniste">
    <w:name w:val="header"/>
    <w:basedOn w:val="Normaali"/>
    <w:link w:val="YltunnisteChar"/>
    <w:uiPriority w:val="99"/>
    <w:rsid w:val="000166B8"/>
    <w:rPr>
      <w:sz w:val="18"/>
    </w:rPr>
  </w:style>
  <w:style w:type="character" w:customStyle="1" w:styleId="Otsikko1Char">
    <w:name w:val="Otsikko 1 Char"/>
    <w:basedOn w:val="Kappaleenoletusfontti"/>
    <w:link w:val="Otsikko1"/>
    <w:uiPriority w:val="9"/>
    <w:locked/>
    <w:rsid w:val="000166B8"/>
    <w:rPr>
      <w:rFonts w:asciiTheme="majorHAnsi" w:eastAsiaTheme="majorEastAsia" w:hAnsiTheme="majorHAnsi" w:cs="Times New Roman"/>
      <w:b/>
      <w:bCs/>
      <w:sz w:val="28"/>
      <w:szCs w:val="28"/>
    </w:rPr>
  </w:style>
  <w:style w:type="paragraph" w:styleId="Alatunniste">
    <w:name w:val="footer"/>
    <w:basedOn w:val="Normaali"/>
    <w:link w:val="AlatunnisteChar"/>
    <w:uiPriority w:val="99"/>
    <w:rsid w:val="000166B8"/>
    <w:rPr>
      <w:sz w:val="14"/>
    </w:r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0166B8"/>
    <w:rPr>
      <w:rFonts w:cs="Times New Roman"/>
      <w:sz w:val="18"/>
    </w:rPr>
  </w:style>
  <w:style w:type="paragraph" w:styleId="Leipteksti">
    <w:name w:val="Body Text"/>
    <w:basedOn w:val="Normaali"/>
    <w:link w:val="LeiptekstiChar"/>
    <w:uiPriority w:val="99"/>
    <w:qFormat/>
    <w:rsid w:val="00FE0ED5"/>
    <w:pPr>
      <w:spacing w:after="200"/>
      <w:ind w:left="2608"/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0166B8"/>
    <w:rPr>
      <w:rFonts w:cs="Times New Roman"/>
      <w:sz w:val="14"/>
    </w:rPr>
  </w:style>
  <w:style w:type="paragraph" w:styleId="Otsikko">
    <w:name w:val="Title"/>
    <w:basedOn w:val="Normaali"/>
    <w:next w:val="Leipteksti"/>
    <w:link w:val="OtsikkoChar"/>
    <w:uiPriority w:val="10"/>
    <w:qFormat/>
    <w:rsid w:val="00E87C51"/>
    <w:pPr>
      <w:spacing w:after="300"/>
      <w:contextualSpacing/>
    </w:pPr>
    <w:rPr>
      <w:rFonts w:asciiTheme="majorHAnsi" w:eastAsiaTheme="majorEastAsia" w:hAnsiTheme="majorHAnsi" w:cs="Times New Roman"/>
      <w:b/>
      <w:spacing w:val="5"/>
      <w:kern w:val="28"/>
      <w:sz w:val="24"/>
      <w:szCs w:val="52"/>
    </w:rPr>
  </w:style>
  <w:style w:type="character" w:customStyle="1" w:styleId="LeiptekstiChar">
    <w:name w:val="Leipäteksti Char"/>
    <w:basedOn w:val="Kappaleenoletusfontti"/>
    <w:link w:val="Leipteksti"/>
    <w:uiPriority w:val="99"/>
    <w:locked/>
    <w:rsid w:val="00FE0ED5"/>
    <w:rPr>
      <w:rFonts w:cs="Times New Roman"/>
    </w:rPr>
  </w:style>
  <w:style w:type="paragraph" w:styleId="Merkittyluettelo">
    <w:name w:val="List Bullet"/>
    <w:basedOn w:val="Normaali"/>
    <w:uiPriority w:val="99"/>
    <w:unhideWhenUsed/>
    <w:qFormat/>
    <w:rsid w:val="000166B8"/>
    <w:pPr>
      <w:numPr>
        <w:numId w:val="8"/>
      </w:numPr>
      <w:tabs>
        <w:tab w:val="clear" w:pos="360"/>
        <w:tab w:val="num" w:pos="2608"/>
      </w:tabs>
      <w:spacing w:after="200"/>
      <w:ind w:left="3005" w:hanging="397"/>
      <w:contextualSpacing/>
    </w:pPr>
  </w:style>
  <w:style w:type="character" w:customStyle="1" w:styleId="OtsikkoChar">
    <w:name w:val="Otsikko Char"/>
    <w:basedOn w:val="Kappaleenoletusfontti"/>
    <w:link w:val="Otsikko"/>
    <w:uiPriority w:val="10"/>
    <w:locked/>
    <w:rsid w:val="000166B8"/>
    <w:rPr>
      <w:rFonts w:asciiTheme="majorHAnsi" w:eastAsiaTheme="majorEastAsia" w:hAnsiTheme="majorHAnsi" w:cs="Times New Roman"/>
      <w:b/>
      <w:spacing w:val="5"/>
      <w:kern w:val="28"/>
      <w:sz w:val="52"/>
      <w:szCs w:val="52"/>
    </w:rPr>
  </w:style>
  <w:style w:type="character" w:customStyle="1" w:styleId="Yhtinnimi">
    <w:name w:val="Yhtiön nimi"/>
    <w:basedOn w:val="Kappaleenoletusfontti"/>
    <w:uiPriority w:val="1"/>
    <w:rsid w:val="008236F6"/>
    <w:rPr>
      <w:rFonts w:asciiTheme="minorHAnsi" w:hAnsiTheme="minorHAnsi" w:cs="Times New Roman"/>
      <w:color w:val="005F92" w:themeColor="accent1"/>
      <w:sz w:val="24"/>
      <w:lang w:val="fi-FI" w:eastAsia="x-none"/>
    </w:rPr>
  </w:style>
  <w:style w:type="paragraph" w:styleId="Numeroituluettelo">
    <w:name w:val="List Number"/>
    <w:basedOn w:val="Normaali"/>
    <w:uiPriority w:val="99"/>
    <w:unhideWhenUsed/>
    <w:qFormat/>
    <w:rsid w:val="000166B8"/>
    <w:pPr>
      <w:numPr>
        <w:numId w:val="9"/>
      </w:numPr>
      <w:tabs>
        <w:tab w:val="clear" w:pos="360"/>
        <w:tab w:val="num" w:pos="1134"/>
        <w:tab w:val="num" w:pos="2608"/>
      </w:tabs>
      <w:spacing w:after="200"/>
      <w:ind w:left="3005" w:hanging="397"/>
      <w:contextualSpacing/>
    </w:pPr>
  </w:style>
  <w:style w:type="table" w:styleId="TaulukkoRuudukko">
    <w:name w:val="Table Grid"/>
    <w:basedOn w:val="Normaalitaulukko"/>
    <w:uiPriority w:val="59"/>
    <w:rsid w:val="00C26EAC"/>
    <w:rPr>
      <w:rFonts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C26EAC"/>
    <w:rPr>
      <w:rFonts w:ascii="Tahoma" w:hAnsi="Tahoma" w:cs="Tahoma"/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rsid w:val="00624BBC"/>
    <w:pPr>
      <w:spacing w:after="100"/>
    </w:p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C26EAC"/>
    <w:rPr>
      <w:rFonts w:ascii="Tahoma" w:hAnsi="Tahoma" w:cs="Tahoma"/>
      <w:sz w:val="16"/>
      <w:szCs w:val="16"/>
    </w:rPr>
  </w:style>
  <w:style w:type="paragraph" w:styleId="Sisllysluettelonotsikko">
    <w:name w:val="TOC Heading"/>
    <w:basedOn w:val="Otsikko1"/>
    <w:next w:val="Normaali"/>
    <w:uiPriority w:val="39"/>
    <w:rsid w:val="000166B8"/>
    <w:pPr>
      <w:keepNext w:val="0"/>
      <w:keepLines w:val="0"/>
      <w:ind w:left="357" w:right="2835" w:hanging="357"/>
      <w:outlineLvl w:val="9"/>
    </w:pPr>
    <w:rPr>
      <w:sz w:val="22"/>
      <w:lang w:val="fi-FI"/>
    </w:rPr>
  </w:style>
  <w:style w:type="character" w:styleId="Paikkamerkkiteksti">
    <w:name w:val="Placeholder Text"/>
    <w:basedOn w:val="Kappaleenoletusfontti"/>
    <w:uiPriority w:val="99"/>
    <w:semiHidden/>
    <w:rsid w:val="000166B8"/>
    <w:rPr>
      <w:rFonts w:cs="Times New Roman"/>
      <w:color w:val="auto"/>
    </w:rPr>
  </w:style>
  <w:style w:type="paragraph" w:styleId="Sisluet2">
    <w:name w:val="toc 2"/>
    <w:basedOn w:val="Normaali"/>
    <w:next w:val="Normaali"/>
    <w:autoRedefine/>
    <w:uiPriority w:val="39"/>
    <w:rsid w:val="00624BBC"/>
    <w:pPr>
      <w:spacing w:after="100"/>
      <w:ind w:left="200"/>
    </w:pPr>
  </w:style>
  <w:style w:type="character" w:styleId="Hyperlinkki">
    <w:name w:val="Hyperlink"/>
    <w:basedOn w:val="Kappaleenoletusfontti"/>
    <w:uiPriority w:val="99"/>
    <w:rsid w:val="00624BBC"/>
    <w:rPr>
      <w:rFonts w:cs="Times New Roman"/>
      <w:color w:val="005F92" w:themeColor="hyperlink"/>
      <w:u w:val="single"/>
    </w:rPr>
  </w:style>
  <w:style w:type="paragraph" w:customStyle="1" w:styleId="Yhti">
    <w:name w:val="Yhtiö"/>
    <w:basedOn w:val="Normaali"/>
    <w:link w:val="YhtiChar"/>
    <w:rsid w:val="008236F6"/>
    <w:rPr>
      <w:rFonts w:ascii="Verdana" w:hAnsi="Verdana" w:cs="Times New Roman"/>
      <w:color w:val="005F92" w:themeColor="accent1"/>
      <w:sz w:val="22"/>
      <w:lang w:val="fi-FI" w:eastAsia="fi-FI"/>
    </w:rPr>
  </w:style>
  <w:style w:type="character" w:customStyle="1" w:styleId="YhtiChar">
    <w:name w:val="Yhtiö Char"/>
    <w:basedOn w:val="Kappaleenoletusfontti"/>
    <w:link w:val="Yhti"/>
    <w:locked/>
    <w:rsid w:val="008236F6"/>
    <w:rPr>
      <w:rFonts w:ascii="Verdana" w:hAnsi="Verdana" w:cs="Times New Roman"/>
      <w:color w:val="005F92" w:themeColor="accent1"/>
      <w:sz w:val="22"/>
      <w:lang w:val="fi-FI" w:eastAsia="fi-FI"/>
    </w:rPr>
  </w:style>
  <w:style w:type="paragraph" w:styleId="Sisluet8">
    <w:name w:val="toc 8"/>
    <w:basedOn w:val="Normaali"/>
    <w:next w:val="Normaali"/>
    <w:autoRedefine/>
    <w:uiPriority w:val="39"/>
    <w:rsid w:val="003F174B"/>
    <w:pPr>
      <w:spacing w:after="100"/>
      <w:ind w:left="1400"/>
    </w:pPr>
  </w:style>
  <w:style w:type="paragraph" w:styleId="Eivli">
    <w:name w:val="No Spacing"/>
    <w:uiPriority w:val="1"/>
    <w:qFormat/>
    <w:rsid w:val="000166B8"/>
    <w:pPr>
      <w:ind w:left="2608"/>
    </w:pPr>
    <w:rPr>
      <w:rFonts w:cs="Calibri"/>
    </w:rPr>
  </w:style>
  <w:style w:type="paragraph" w:styleId="NormaaliWWW">
    <w:name w:val="Normal (Web)"/>
    <w:basedOn w:val="Normaali"/>
    <w:uiPriority w:val="99"/>
    <w:rsid w:val="00E817CE"/>
    <w:rPr>
      <w:rFonts w:ascii="Times New Roman" w:hAnsi="Times New Roman" w:cs="Times New Roman"/>
      <w:sz w:val="24"/>
      <w:szCs w:val="24"/>
    </w:rPr>
  </w:style>
  <w:style w:type="numbering" w:customStyle="1" w:styleId="Numberheadings">
    <w:name w:val="Number headings"/>
    <w:pPr>
      <w:numPr>
        <w:numId w:val="27"/>
      </w:numPr>
    </w:pPr>
  </w:style>
  <w:style w:type="numbering" w:customStyle="1" w:styleId="OtsikkonumerointiMI">
    <w:name w:val="Otsikkonumerointi MI"/>
    <w:pPr>
      <w:numPr>
        <w:numId w:val="32"/>
      </w:numPr>
    </w:pPr>
  </w:style>
  <w:style w:type="numbering" w:customStyle="1" w:styleId="FCGnumberlist">
    <w:name w:val="FCG number list"/>
    <w:pPr>
      <w:numPr>
        <w:numId w:val="25"/>
      </w:numPr>
    </w:pPr>
  </w:style>
  <w:style w:type="numbering" w:customStyle="1" w:styleId="FCGliststyle">
    <w:name w:val="FCG list style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32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2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2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2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2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2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2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CG colors">
      <a:dk1>
        <a:sysClr val="windowText" lastClr="000000"/>
      </a:dk1>
      <a:lt1>
        <a:sysClr val="window" lastClr="FFFFFF"/>
      </a:lt1>
      <a:dk2>
        <a:srgbClr val="005F92"/>
      </a:dk2>
      <a:lt2>
        <a:srgbClr val="FFFFFF"/>
      </a:lt2>
      <a:accent1>
        <a:srgbClr val="005F92"/>
      </a:accent1>
      <a:accent2>
        <a:srgbClr val="F7941D"/>
      </a:accent2>
      <a:accent3>
        <a:srgbClr val="298E3F"/>
      </a:accent3>
      <a:accent4>
        <a:srgbClr val="89B16E"/>
      </a:accent4>
      <a:accent5>
        <a:srgbClr val="717171"/>
      </a:accent5>
      <a:accent6>
        <a:srgbClr val="94A5BB"/>
      </a:accent6>
      <a:hlink>
        <a:srgbClr val="005F92"/>
      </a:hlink>
      <a:folHlink>
        <a:srgbClr val="800080"/>
      </a:folHlink>
    </a:clrScheme>
    <a:fontScheme name="FCG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209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FCG Finnish Consulting Group Oy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Aaltonen</dc:creator>
  <cp:keywords/>
  <dc:description/>
  <cp:lastModifiedBy>Daniela Lindfors</cp:lastModifiedBy>
  <cp:revision>3</cp:revision>
  <dcterms:created xsi:type="dcterms:W3CDTF">2020-01-23T22:41:00Z</dcterms:created>
  <dcterms:modified xsi:type="dcterms:W3CDTF">2020-01-28T09:08:00Z</dcterms:modified>
</cp:coreProperties>
</file>